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DD" w:rsidRDefault="00054BDD" w:rsidP="00054BDD">
      <w:pPr>
        <w:spacing w:after="0" w:line="240" w:lineRule="auto"/>
        <w:rPr>
          <w:b/>
        </w:rPr>
      </w:pPr>
    </w:p>
    <w:p w:rsidR="00054BDD" w:rsidRPr="00054BDD" w:rsidRDefault="00054BDD" w:rsidP="00054BDD">
      <w:pPr>
        <w:pStyle w:val="aff"/>
        <w:rPr>
          <w:b/>
        </w:rPr>
      </w:pPr>
    </w:p>
    <w:tbl>
      <w:tblPr>
        <w:tblW w:w="0" w:type="auto"/>
        <w:tblInd w:w="71" w:type="dxa"/>
        <w:tblBorders>
          <w:bottom w:val="single" w:sz="4" w:space="0" w:color="auto"/>
        </w:tblBorders>
        <w:tblLayout w:type="fixed"/>
        <w:tblCellMar>
          <w:left w:w="71" w:type="dxa"/>
          <w:right w:w="71" w:type="dxa"/>
        </w:tblCellMar>
        <w:tblLook w:val="0000"/>
      </w:tblPr>
      <w:tblGrid>
        <w:gridCol w:w="4111"/>
        <w:gridCol w:w="1234"/>
        <w:gridCol w:w="4195"/>
      </w:tblGrid>
      <w:tr w:rsidR="00054BDD" w:rsidRPr="00054BDD" w:rsidTr="00054BDD">
        <w:trPr>
          <w:cantSplit/>
          <w:tblHeader/>
        </w:trPr>
        <w:tc>
          <w:tcPr>
            <w:tcW w:w="4111" w:type="dxa"/>
            <w:tcBorders>
              <w:top w:val="nil"/>
              <w:left w:val="nil"/>
              <w:bottom w:val="nil"/>
              <w:right w:val="nil"/>
            </w:tcBorders>
            <w:vAlign w:val="center"/>
          </w:tcPr>
          <w:p w:rsidR="00054BDD" w:rsidRPr="00054BDD" w:rsidRDefault="00054BDD" w:rsidP="00054BDD">
            <w:pPr>
              <w:pStyle w:val="aff"/>
              <w:rPr>
                <w:rFonts w:ascii="Times New Roman" w:hAnsi="Times New Roman"/>
                <w:b/>
                <w:caps/>
                <w:spacing w:val="-4"/>
                <w:sz w:val="18"/>
              </w:rPr>
            </w:pPr>
            <w:r w:rsidRPr="00054BDD">
              <w:rPr>
                <w:rFonts w:ascii="Times New Roman" w:hAnsi="Times New Roman"/>
                <w:b/>
                <w:caps/>
                <w:spacing w:val="-4"/>
                <w:sz w:val="18"/>
              </w:rPr>
              <w:t>Башkортостан  Республикаһы</w:t>
            </w:r>
          </w:p>
          <w:p w:rsidR="00054BDD" w:rsidRPr="00054BDD" w:rsidRDefault="00054BDD" w:rsidP="00054BDD">
            <w:pPr>
              <w:pStyle w:val="aff"/>
              <w:rPr>
                <w:rFonts w:ascii="Times New Roman" w:hAnsi="Times New Roman"/>
                <w:b/>
                <w:caps/>
                <w:color w:val="000000"/>
                <w:spacing w:val="26"/>
                <w:sz w:val="18"/>
              </w:rPr>
            </w:pPr>
            <w:r w:rsidRPr="00054BDD">
              <w:rPr>
                <w:rFonts w:ascii="Times New Roman" w:hAnsi="Times New Roman"/>
                <w:b/>
                <w:caps/>
                <w:color w:val="000000"/>
                <w:spacing w:val="26"/>
                <w:sz w:val="18"/>
              </w:rPr>
              <w:t>Кушнаренко районы муниципаль районыны</w:t>
            </w:r>
            <w:r w:rsidRPr="00054BDD">
              <w:rPr>
                <w:rFonts w:ascii="Times New Roman" w:hAnsi="Times New Roman"/>
                <w:b/>
                <w:caps/>
                <w:color w:val="000000"/>
                <w:spacing w:val="26"/>
              </w:rPr>
              <w:t>ң</w:t>
            </w:r>
          </w:p>
          <w:p w:rsidR="00054BDD" w:rsidRPr="00054BDD" w:rsidRDefault="00A87E07" w:rsidP="00054BDD">
            <w:pPr>
              <w:pStyle w:val="aff"/>
              <w:rPr>
                <w:rFonts w:ascii="Times New Roman" w:hAnsi="Times New Roman"/>
                <w:b/>
                <w:caps/>
                <w:color w:val="000000"/>
                <w:spacing w:val="26"/>
                <w:sz w:val="18"/>
              </w:rPr>
            </w:pPr>
            <w:r>
              <w:rPr>
                <w:rFonts w:ascii="Times New Roman" w:hAnsi="Times New Roman"/>
                <w:b/>
                <w:caps/>
                <w:color w:val="000000"/>
                <w:spacing w:val="26"/>
                <w:sz w:val="18"/>
                <w:lang w:val="be-BY"/>
              </w:rPr>
              <w:t xml:space="preserve">Иске КАМЫШЛЫ </w:t>
            </w:r>
            <w:r w:rsidR="00054BDD" w:rsidRPr="00054BDD">
              <w:rPr>
                <w:rFonts w:ascii="Times New Roman" w:hAnsi="Times New Roman"/>
                <w:b/>
                <w:caps/>
                <w:color w:val="000000"/>
                <w:spacing w:val="26"/>
                <w:sz w:val="18"/>
              </w:rPr>
              <w:t xml:space="preserve"> ауыл советы </w:t>
            </w:r>
          </w:p>
          <w:p w:rsidR="00054BDD" w:rsidRPr="00A87E07" w:rsidRDefault="00054BDD" w:rsidP="00054BDD">
            <w:pPr>
              <w:pStyle w:val="aff"/>
              <w:rPr>
                <w:rFonts w:ascii="Times New Roman" w:hAnsi="Times New Roman"/>
                <w:b/>
                <w:color w:val="000000"/>
                <w:spacing w:val="26"/>
                <w:sz w:val="24"/>
              </w:rPr>
            </w:pPr>
            <w:r w:rsidRPr="00054BDD">
              <w:rPr>
                <w:rFonts w:ascii="Times New Roman" w:hAnsi="Times New Roman"/>
                <w:b/>
                <w:caps/>
                <w:color w:val="000000"/>
                <w:spacing w:val="26"/>
                <w:sz w:val="18"/>
              </w:rPr>
              <w:t>ауыл билӘмӘһе хакимиӘте</w:t>
            </w:r>
          </w:p>
          <w:p w:rsidR="00054BDD" w:rsidRPr="00054BDD" w:rsidRDefault="00A87E07" w:rsidP="00054BDD">
            <w:pPr>
              <w:pStyle w:val="aff"/>
              <w:rPr>
                <w:rFonts w:ascii="Times New Roman" w:hAnsi="Times New Roman"/>
                <w:b/>
                <w:sz w:val="16"/>
                <w:lang w:val="be-BY"/>
              </w:rPr>
            </w:pPr>
            <w:r>
              <w:rPr>
                <w:rFonts w:ascii="Times New Roman" w:hAnsi="Times New Roman"/>
                <w:b/>
                <w:sz w:val="16"/>
              </w:rPr>
              <w:t>452253</w:t>
            </w:r>
            <w:r w:rsidR="00054BDD" w:rsidRPr="00054BDD">
              <w:rPr>
                <w:rFonts w:ascii="Times New Roman" w:hAnsi="Times New Roman"/>
                <w:b/>
                <w:sz w:val="16"/>
              </w:rPr>
              <w:t xml:space="preserve">, </w:t>
            </w:r>
            <w:r>
              <w:rPr>
                <w:rFonts w:ascii="Times New Roman" w:hAnsi="Times New Roman"/>
                <w:b/>
                <w:sz w:val="16"/>
                <w:lang w:val="be-BY"/>
              </w:rPr>
              <w:t>Иҫке Камышлы</w:t>
            </w:r>
            <w:r w:rsidR="00054BDD" w:rsidRPr="00054BDD">
              <w:rPr>
                <w:rFonts w:ascii="Times New Roman" w:hAnsi="Times New Roman"/>
                <w:b/>
                <w:sz w:val="16"/>
              </w:rPr>
              <w:t xml:space="preserve"> ауылы, </w:t>
            </w:r>
            <w:r w:rsidR="00054BDD" w:rsidRPr="00054BDD">
              <w:rPr>
                <w:rFonts w:ascii="Times New Roman" w:hAnsi="Times New Roman"/>
                <w:b/>
                <w:sz w:val="16"/>
                <w:lang w:val="en-US"/>
              </w:rPr>
              <w:t>Y</w:t>
            </w:r>
            <w:r w:rsidR="00054BDD" w:rsidRPr="00054BDD">
              <w:rPr>
                <w:rFonts w:ascii="Times New Roman" w:hAnsi="Times New Roman"/>
                <w:b/>
                <w:sz w:val="16"/>
              </w:rPr>
              <w:t>зэк</w:t>
            </w:r>
            <w:r w:rsidR="00054BDD" w:rsidRPr="00054BDD">
              <w:rPr>
                <w:rFonts w:ascii="Times New Roman" w:hAnsi="Times New Roman"/>
                <w:b/>
                <w:sz w:val="16"/>
                <w:lang w:val="be-BY"/>
              </w:rPr>
              <w:t xml:space="preserve"> </w:t>
            </w:r>
            <w:r w:rsidR="00054BDD" w:rsidRPr="00054BDD">
              <w:rPr>
                <w:rFonts w:ascii="Times New Roman" w:hAnsi="Times New Roman"/>
                <w:b/>
                <w:sz w:val="16"/>
              </w:rPr>
              <w:t xml:space="preserve"> урамы, </w:t>
            </w:r>
            <w:r>
              <w:rPr>
                <w:rFonts w:ascii="Times New Roman" w:hAnsi="Times New Roman"/>
                <w:b/>
                <w:sz w:val="16"/>
                <w:lang w:val="be-BY"/>
              </w:rPr>
              <w:t>56</w:t>
            </w:r>
          </w:p>
          <w:p w:rsidR="00054BDD" w:rsidRPr="00054BDD" w:rsidRDefault="00054BDD" w:rsidP="00054BDD">
            <w:pPr>
              <w:pStyle w:val="aff"/>
              <w:rPr>
                <w:rFonts w:ascii="Times New Roman" w:hAnsi="Times New Roman"/>
                <w:b/>
                <w:sz w:val="24"/>
              </w:rPr>
            </w:pPr>
            <w:r w:rsidRPr="00054BDD">
              <w:rPr>
                <w:rFonts w:ascii="Times New Roman" w:hAnsi="Times New Roman"/>
                <w:b/>
                <w:sz w:val="16"/>
              </w:rPr>
              <w:t>Тел. 5-</w:t>
            </w:r>
            <w:r w:rsidR="00A87E07">
              <w:rPr>
                <w:rFonts w:ascii="Times New Roman" w:hAnsi="Times New Roman"/>
                <w:b/>
                <w:sz w:val="16"/>
                <w:lang w:val="be-BY"/>
              </w:rPr>
              <w:t>59</w:t>
            </w:r>
            <w:r w:rsidRPr="00054BDD">
              <w:rPr>
                <w:rFonts w:ascii="Times New Roman" w:hAnsi="Times New Roman"/>
                <w:b/>
                <w:sz w:val="16"/>
              </w:rPr>
              <w:t>-</w:t>
            </w:r>
            <w:r w:rsidR="00A87E07">
              <w:rPr>
                <w:rFonts w:ascii="Times New Roman" w:hAnsi="Times New Roman"/>
                <w:b/>
                <w:sz w:val="16"/>
              </w:rPr>
              <w:t>22</w:t>
            </w:r>
            <w:r w:rsidRPr="00054BDD">
              <w:rPr>
                <w:rFonts w:ascii="Times New Roman" w:hAnsi="Times New Roman"/>
                <w:b/>
                <w:sz w:val="24"/>
              </w:rPr>
              <w:t xml:space="preserve"> </w:t>
            </w:r>
          </w:p>
        </w:tc>
        <w:tc>
          <w:tcPr>
            <w:tcW w:w="1234" w:type="dxa"/>
            <w:tcBorders>
              <w:top w:val="nil"/>
              <w:left w:val="nil"/>
              <w:bottom w:val="nil"/>
              <w:right w:val="nil"/>
            </w:tcBorders>
            <w:vAlign w:val="center"/>
          </w:tcPr>
          <w:p w:rsidR="00054BDD" w:rsidRPr="00054BDD" w:rsidRDefault="00054BDD" w:rsidP="00054BDD">
            <w:pPr>
              <w:pStyle w:val="aff"/>
              <w:rPr>
                <w:rFonts w:ascii="Times New Roman" w:hAnsi="Times New Roman"/>
                <w:b/>
                <w:sz w:val="10"/>
              </w:rPr>
            </w:pPr>
            <w:r w:rsidRPr="00054BDD">
              <w:rPr>
                <w:rFonts w:ascii="Times New Roman" w:hAnsi="Times New Roman"/>
                <w:b/>
                <w:noProof/>
                <w:sz w:val="10"/>
              </w:rPr>
              <w:drawing>
                <wp:inline distT="0" distB="0" distL="0" distR="0">
                  <wp:extent cx="695325" cy="933450"/>
                  <wp:effectExtent l="19050" t="0" r="9525" b="0"/>
                  <wp:docPr id="12"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8"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054BDD" w:rsidRPr="00054BDD" w:rsidRDefault="00054BDD" w:rsidP="00054BDD">
            <w:pPr>
              <w:pStyle w:val="aff"/>
              <w:rPr>
                <w:rFonts w:ascii="Times New Roman" w:hAnsi="Times New Roman"/>
                <w:b/>
                <w:sz w:val="10"/>
              </w:rPr>
            </w:pPr>
          </w:p>
        </w:tc>
        <w:tc>
          <w:tcPr>
            <w:tcW w:w="4195" w:type="dxa"/>
            <w:tcBorders>
              <w:top w:val="nil"/>
              <w:left w:val="nil"/>
              <w:bottom w:val="nil"/>
              <w:right w:val="nil"/>
            </w:tcBorders>
            <w:vAlign w:val="center"/>
          </w:tcPr>
          <w:p w:rsidR="00A87E07" w:rsidRDefault="00A87E07" w:rsidP="00054BDD">
            <w:pPr>
              <w:pStyle w:val="aff"/>
              <w:rPr>
                <w:rFonts w:ascii="Times New Roman" w:hAnsi="Times New Roman"/>
                <w:b/>
                <w:caps/>
                <w:color w:val="000000"/>
                <w:sz w:val="18"/>
                <w:szCs w:val="18"/>
              </w:rPr>
            </w:pPr>
            <w:r>
              <w:rPr>
                <w:rFonts w:ascii="Times New Roman" w:hAnsi="Times New Roman"/>
                <w:b/>
                <w:caps/>
                <w:color w:val="000000"/>
                <w:sz w:val="18"/>
                <w:szCs w:val="18"/>
              </w:rPr>
              <w:t xml:space="preserve">        </w:t>
            </w:r>
            <w:r w:rsidR="00054BDD" w:rsidRPr="00054BDD">
              <w:rPr>
                <w:rFonts w:ascii="Times New Roman" w:hAnsi="Times New Roman"/>
                <w:b/>
                <w:caps/>
                <w:color w:val="000000"/>
                <w:sz w:val="18"/>
                <w:szCs w:val="18"/>
              </w:rPr>
              <w:t xml:space="preserve">администрация </w:t>
            </w:r>
          </w:p>
          <w:p w:rsidR="00A87E07" w:rsidRDefault="00054BDD" w:rsidP="00054BDD">
            <w:pPr>
              <w:pStyle w:val="aff"/>
              <w:rPr>
                <w:rFonts w:ascii="Times New Roman" w:hAnsi="Times New Roman"/>
                <w:b/>
                <w:caps/>
                <w:color w:val="000000"/>
                <w:sz w:val="18"/>
                <w:szCs w:val="18"/>
              </w:rPr>
            </w:pPr>
            <w:r w:rsidRPr="00054BDD">
              <w:rPr>
                <w:rFonts w:ascii="Times New Roman" w:hAnsi="Times New Roman"/>
                <w:b/>
                <w:caps/>
                <w:color w:val="000000"/>
                <w:sz w:val="18"/>
                <w:szCs w:val="18"/>
              </w:rPr>
              <w:t xml:space="preserve">сельского поселения </w:t>
            </w:r>
          </w:p>
          <w:p w:rsidR="00054BDD" w:rsidRPr="00054BDD" w:rsidRDefault="00A87E07" w:rsidP="00054BDD">
            <w:pPr>
              <w:pStyle w:val="aff"/>
              <w:rPr>
                <w:rFonts w:ascii="Times New Roman" w:hAnsi="Times New Roman"/>
                <w:b/>
                <w:caps/>
                <w:color w:val="000000"/>
                <w:sz w:val="18"/>
                <w:szCs w:val="18"/>
              </w:rPr>
            </w:pPr>
            <w:r>
              <w:rPr>
                <w:rFonts w:ascii="Times New Roman" w:hAnsi="Times New Roman"/>
                <w:b/>
                <w:caps/>
                <w:color w:val="000000"/>
                <w:sz w:val="18"/>
              </w:rPr>
              <w:t xml:space="preserve">Старокамышлинский </w:t>
            </w:r>
            <w:r w:rsidR="00054BDD" w:rsidRPr="00054BDD">
              <w:rPr>
                <w:rFonts w:ascii="Times New Roman" w:hAnsi="Times New Roman"/>
                <w:b/>
                <w:caps/>
                <w:color w:val="000000"/>
                <w:sz w:val="18"/>
              </w:rPr>
              <w:t xml:space="preserve">  сельсовет муниципального района Кушнаренковский район</w:t>
            </w:r>
          </w:p>
          <w:p w:rsidR="00054BDD" w:rsidRPr="00054BDD" w:rsidRDefault="00054BDD" w:rsidP="00054BDD">
            <w:pPr>
              <w:pStyle w:val="aff"/>
              <w:rPr>
                <w:rFonts w:ascii="Times New Roman" w:hAnsi="Times New Roman"/>
                <w:b/>
                <w:caps/>
                <w:color w:val="000000"/>
                <w:sz w:val="18"/>
                <w:szCs w:val="18"/>
              </w:rPr>
            </w:pPr>
            <w:r w:rsidRPr="00054BDD">
              <w:rPr>
                <w:rFonts w:ascii="Times New Roman" w:hAnsi="Times New Roman"/>
                <w:b/>
                <w:caps/>
                <w:color w:val="000000"/>
                <w:sz w:val="18"/>
              </w:rPr>
              <w:t>РЕСПУБЛИКа башкортостан</w:t>
            </w:r>
          </w:p>
          <w:p w:rsidR="00054BDD" w:rsidRPr="00054BDD" w:rsidRDefault="00054BDD" w:rsidP="00054BDD">
            <w:pPr>
              <w:pStyle w:val="aff"/>
              <w:rPr>
                <w:rFonts w:ascii="Times New Roman" w:hAnsi="Times New Roman"/>
                <w:b/>
                <w:sz w:val="4"/>
              </w:rPr>
            </w:pPr>
          </w:p>
          <w:p w:rsidR="00054BDD" w:rsidRPr="00054BDD" w:rsidRDefault="00054BDD" w:rsidP="00054BDD">
            <w:pPr>
              <w:pStyle w:val="aff"/>
              <w:rPr>
                <w:rFonts w:ascii="Times New Roman" w:hAnsi="Times New Roman"/>
                <w:b/>
                <w:sz w:val="4"/>
              </w:rPr>
            </w:pPr>
          </w:p>
          <w:p w:rsidR="00054BDD" w:rsidRPr="00054BDD" w:rsidRDefault="00054BDD" w:rsidP="00054BDD">
            <w:pPr>
              <w:pStyle w:val="aff"/>
              <w:rPr>
                <w:rFonts w:ascii="Times New Roman" w:hAnsi="Times New Roman"/>
                <w:b/>
                <w:sz w:val="16"/>
                <w:lang w:val="be-BY"/>
              </w:rPr>
            </w:pPr>
            <w:r w:rsidRPr="00054BDD">
              <w:rPr>
                <w:rFonts w:ascii="Times New Roman" w:hAnsi="Times New Roman"/>
                <w:b/>
                <w:sz w:val="16"/>
              </w:rPr>
              <w:t xml:space="preserve"> </w:t>
            </w:r>
            <w:r w:rsidRPr="00054BDD">
              <w:rPr>
                <w:rFonts w:ascii="Times New Roman" w:hAnsi="Times New Roman"/>
                <w:b/>
                <w:sz w:val="8"/>
              </w:rPr>
              <w:t xml:space="preserve"> </w:t>
            </w:r>
            <w:r w:rsidR="00A87E07">
              <w:rPr>
                <w:rFonts w:ascii="Times New Roman" w:hAnsi="Times New Roman"/>
                <w:b/>
                <w:sz w:val="16"/>
              </w:rPr>
              <w:t>452253</w:t>
            </w:r>
            <w:r w:rsidRPr="00054BDD">
              <w:rPr>
                <w:rFonts w:ascii="Times New Roman" w:hAnsi="Times New Roman"/>
                <w:b/>
                <w:sz w:val="16"/>
              </w:rPr>
              <w:t xml:space="preserve">, село </w:t>
            </w:r>
            <w:r w:rsidR="00A87E07">
              <w:rPr>
                <w:rFonts w:ascii="Times New Roman" w:hAnsi="Times New Roman"/>
                <w:b/>
                <w:sz w:val="16"/>
                <w:lang w:val="be-BY"/>
              </w:rPr>
              <w:t>Старые Камышлы</w:t>
            </w:r>
            <w:r w:rsidRPr="00054BDD">
              <w:rPr>
                <w:rFonts w:ascii="Times New Roman" w:hAnsi="Times New Roman"/>
                <w:b/>
                <w:sz w:val="16"/>
              </w:rPr>
              <w:t xml:space="preserve">, ул. </w:t>
            </w:r>
            <w:r w:rsidRPr="00054BDD">
              <w:rPr>
                <w:rFonts w:ascii="Times New Roman" w:hAnsi="Times New Roman"/>
                <w:b/>
                <w:sz w:val="16"/>
                <w:lang w:val="be-BY"/>
              </w:rPr>
              <w:t>Центральная</w:t>
            </w:r>
            <w:r w:rsidRPr="00054BDD">
              <w:rPr>
                <w:rFonts w:ascii="Times New Roman" w:hAnsi="Times New Roman"/>
                <w:b/>
                <w:sz w:val="16"/>
              </w:rPr>
              <w:t xml:space="preserve">, </w:t>
            </w:r>
            <w:r w:rsidR="00A87E07">
              <w:rPr>
                <w:rFonts w:ascii="Times New Roman" w:hAnsi="Times New Roman"/>
                <w:b/>
                <w:sz w:val="16"/>
                <w:lang w:val="be-BY"/>
              </w:rPr>
              <w:t>56</w:t>
            </w:r>
          </w:p>
          <w:p w:rsidR="00054BDD" w:rsidRPr="00054BDD" w:rsidRDefault="00054BDD" w:rsidP="00054BDD">
            <w:pPr>
              <w:pStyle w:val="aff"/>
              <w:rPr>
                <w:rFonts w:ascii="Times New Roman" w:hAnsi="Times New Roman"/>
                <w:b/>
                <w:sz w:val="8"/>
              </w:rPr>
            </w:pPr>
            <w:r w:rsidRPr="00054BDD">
              <w:rPr>
                <w:rFonts w:ascii="Times New Roman" w:hAnsi="Times New Roman"/>
                <w:b/>
                <w:sz w:val="16"/>
              </w:rPr>
              <w:t>Тел. 5-</w:t>
            </w:r>
            <w:r w:rsidR="00A87E07">
              <w:rPr>
                <w:rFonts w:ascii="Times New Roman" w:hAnsi="Times New Roman"/>
                <w:b/>
                <w:sz w:val="16"/>
                <w:lang w:val="be-BY"/>
              </w:rPr>
              <w:t>59</w:t>
            </w:r>
            <w:r w:rsidRPr="00054BDD">
              <w:rPr>
                <w:rFonts w:ascii="Times New Roman" w:hAnsi="Times New Roman"/>
                <w:b/>
                <w:sz w:val="16"/>
              </w:rPr>
              <w:t>-</w:t>
            </w:r>
            <w:r w:rsidR="00A87E07">
              <w:rPr>
                <w:rFonts w:ascii="Times New Roman" w:hAnsi="Times New Roman"/>
                <w:b/>
                <w:sz w:val="16"/>
              </w:rPr>
              <w:t>22</w:t>
            </w:r>
          </w:p>
        </w:tc>
      </w:tr>
      <w:tr w:rsidR="00054BDD" w:rsidTr="00054BDD">
        <w:trPr>
          <w:cantSplit/>
          <w:trHeight w:val="84"/>
          <w:tblHeader/>
        </w:trPr>
        <w:tc>
          <w:tcPr>
            <w:tcW w:w="4111" w:type="dxa"/>
            <w:tcBorders>
              <w:top w:val="nil"/>
              <w:left w:val="nil"/>
              <w:bottom w:val="thinThickMediumGap" w:sz="12" w:space="0" w:color="auto"/>
              <w:right w:val="nil"/>
            </w:tcBorders>
            <w:vAlign w:val="center"/>
          </w:tcPr>
          <w:p w:rsidR="00054BDD" w:rsidRPr="004F4A90" w:rsidRDefault="00054BDD" w:rsidP="00054BDD">
            <w:pPr>
              <w:keepNext/>
              <w:jc w:val="center"/>
              <w:outlineLvl w:val="2"/>
              <w:rPr>
                <w:rFonts w:ascii="Bash" w:hAnsi="Bash"/>
                <w:b/>
                <w:caps/>
                <w:spacing w:val="-4"/>
                <w:sz w:val="4"/>
              </w:rPr>
            </w:pPr>
          </w:p>
        </w:tc>
        <w:tc>
          <w:tcPr>
            <w:tcW w:w="1234" w:type="dxa"/>
            <w:tcBorders>
              <w:top w:val="nil"/>
              <w:left w:val="nil"/>
              <w:bottom w:val="thinThickMediumGap" w:sz="12" w:space="0" w:color="auto"/>
              <w:right w:val="nil"/>
            </w:tcBorders>
            <w:vAlign w:val="center"/>
          </w:tcPr>
          <w:p w:rsidR="00054BDD" w:rsidRPr="004F4A90" w:rsidRDefault="00054BDD" w:rsidP="00054BDD">
            <w:pPr>
              <w:jc w:val="center"/>
              <w:rPr>
                <w:sz w:val="4"/>
              </w:rPr>
            </w:pPr>
          </w:p>
        </w:tc>
        <w:tc>
          <w:tcPr>
            <w:tcW w:w="4195" w:type="dxa"/>
            <w:tcBorders>
              <w:top w:val="nil"/>
              <w:left w:val="nil"/>
              <w:bottom w:val="thinThickMediumGap" w:sz="12" w:space="0" w:color="auto"/>
              <w:right w:val="nil"/>
            </w:tcBorders>
            <w:vAlign w:val="center"/>
          </w:tcPr>
          <w:p w:rsidR="00054BDD" w:rsidRPr="004F4A90" w:rsidRDefault="00054BDD" w:rsidP="00054BDD">
            <w:pPr>
              <w:jc w:val="center"/>
              <w:rPr>
                <w:rFonts w:ascii="Bash" w:hAnsi="Bash"/>
                <w:b/>
                <w:caps/>
                <w:spacing w:val="10"/>
                <w:sz w:val="4"/>
              </w:rPr>
            </w:pPr>
          </w:p>
        </w:tc>
      </w:tr>
    </w:tbl>
    <w:p w:rsidR="00054BDD" w:rsidRPr="00A87E07" w:rsidRDefault="00E02382" w:rsidP="00054BDD">
      <w:pPr>
        <w:rPr>
          <w:rFonts w:asciiTheme="minorHAnsi" w:hAnsiTheme="minorHAnsi" w:cstheme="minorHAnsi"/>
          <w:sz w:val="26"/>
          <w:szCs w:val="26"/>
        </w:rPr>
      </w:pPr>
      <w:r w:rsidRPr="00E02382">
        <w:rPr>
          <w:rFonts w:asciiTheme="minorHAnsi" w:hAnsiTheme="minorHAnsi" w:cstheme="minorHAnsi"/>
          <w:sz w:val="26"/>
          <w:szCs w:val="26"/>
        </w:rPr>
        <w:t xml:space="preserve">      </w:t>
      </w:r>
      <w:r w:rsidRPr="00E02382">
        <w:rPr>
          <w:rFonts w:asciiTheme="minorHAnsi" w:hAnsiTheme="minorHAnsi" w:cstheme="minorHAnsi"/>
          <w:b/>
        </w:rPr>
        <w:t xml:space="preserve">К А Р А Р                                               </w:t>
      </w:r>
      <w:r w:rsidR="00F71C15">
        <w:rPr>
          <w:rFonts w:asciiTheme="minorHAnsi" w:hAnsiTheme="minorHAnsi" w:cstheme="minorHAnsi"/>
          <w:b/>
        </w:rPr>
        <w:t xml:space="preserve">                       </w:t>
      </w:r>
      <w:r w:rsidRPr="00E02382">
        <w:rPr>
          <w:rFonts w:asciiTheme="minorHAnsi" w:hAnsiTheme="minorHAnsi" w:cstheme="minorHAnsi"/>
          <w:b/>
        </w:rPr>
        <w:t xml:space="preserve"> П О С Т А Н О В Л Е Н И Е</w:t>
      </w:r>
    </w:p>
    <w:p w:rsidR="00A87E07" w:rsidRPr="00404B53" w:rsidRDefault="00A87E07" w:rsidP="00054BDD">
      <w:pPr>
        <w:rPr>
          <w:sz w:val="26"/>
          <w:szCs w:val="26"/>
        </w:rPr>
      </w:pPr>
    </w:p>
    <w:tbl>
      <w:tblPr>
        <w:tblW w:w="1380" w:type="dxa"/>
        <w:tblInd w:w="4219" w:type="dxa"/>
        <w:tblLayout w:type="fixed"/>
        <w:tblLook w:val="0000"/>
      </w:tblPr>
      <w:tblGrid>
        <w:gridCol w:w="1380"/>
      </w:tblGrid>
      <w:tr w:rsidR="0032558F" w:rsidTr="00A33161">
        <w:trPr>
          <w:cantSplit/>
          <w:trHeight w:val="824"/>
        </w:trPr>
        <w:tc>
          <w:tcPr>
            <w:tcW w:w="1380" w:type="dxa"/>
          </w:tcPr>
          <w:p w:rsidR="0032558F" w:rsidRDefault="0032558F" w:rsidP="00E02382">
            <w:pPr>
              <w:rPr>
                <w:rFonts w:ascii="Bash" w:hAnsi="Bash"/>
                <w:sz w:val="16"/>
              </w:rPr>
            </w:pPr>
          </w:p>
        </w:tc>
      </w:tr>
    </w:tbl>
    <w:tbl>
      <w:tblPr>
        <w:tblpPr w:leftFromText="180" w:rightFromText="180" w:vertAnchor="text" w:horzAnchor="margin" w:tblpY="-1315"/>
        <w:tblOverlap w:val="never"/>
        <w:tblW w:w="9900" w:type="dxa"/>
        <w:tblLayout w:type="fixed"/>
        <w:tblLook w:val="0000"/>
      </w:tblPr>
      <w:tblGrid>
        <w:gridCol w:w="743"/>
        <w:gridCol w:w="1560"/>
        <w:gridCol w:w="829"/>
        <w:gridCol w:w="392"/>
        <w:gridCol w:w="256"/>
        <w:gridCol w:w="540"/>
        <w:gridCol w:w="1161"/>
        <w:gridCol w:w="420"/>
        <w:gridCol w:w="714"/>
        <w:gridCol w:w="1417"/>
        <w:gridCol w:w="709"/>
        <w:gridCol w:w="360"/>
        <w:gridCol w:w="799"/>
      </w:tblGrid>
      <w:tr w:rsidR="00E02382" w:rsidRPr="0007011B" w:rsidTr="00E02382">
        <w:trPr>
          <w:cantSplit/>
          <w:trHeight w:val="143"/>
        </w:trPr>
        <w:tc>
          <w:tcPr>
            <w:tcW w:w="743" w:type="dxa"/>
            <w:tcBorders>
              <w:top w:val="nil"/>
              <w:left w:val="nil"/>
              <w:bottom w:val="single" w:sz="4" w:space="0" w:color="auto"/>
              <w:right w:val="nil"/>
            </w:tcBorders>
          </w:tcPr>
          <w:p w:rsidR="00E02382" w:rsidRPr="0007011B" w:rsidRDefault="0032558F" w:rsidP="00E02382">
            <w:pPr>
              <w:keepNext/>
              <w:ind w:left="-108" w:right="-108"/>
              <w:outlineLvl w:val="0"/>
              <w:rPr>
                <w:sz w:val="26"/>
              </w:rPr>
            </w:pPr>
            <w:r>
              <w:rPr>
                <w:sz w:val="26"/>
              </w:rPr>
              <w:t>«26»</w:t>
            </w:r>
          </w:p>
        </w:tc>
        <w:tc>
          <w:tcPr>
            <w:tcW w:w="1560" w:type="dxa"/>
            <w:tcBorders>
              <w:top w:val="nil"/>
              <w:left w:val="nil"/>
              <w:bottom w:val="single" w:sz="4" w:space="0" w:color="auto"/>
              <w:right w:val="nil"/>
            </w:tcBorders>
          </w:tcPr>
          <w:p w:rsidR="00E02382" w:rsidRPr="005F0A6A" w:rsidRDefault="00A87E07" w:rsidP="0032558F">
            <w:pPr>
              <w:keepNext/>
              <w:outlineLvl w:val="0"/>
              <w:rPr>
                <w:sz w:val="26"/>
                <w:szCs w:val="26"/>
              </w:rPr>
            </w:pPr>
            <w:r>
              <w:rPr>
                <w:sz w:val="26"/>
              </w:rPr>
              <w:t>ноябрь</w:t>
            </w:r>
          </w:p>
        </w:tc>
        <w:tc>
          <w:tcPr>
            <w:tcW w:w="829" w:type="dxa"/>
            <w:tcBorders>
              <w:top w:val="nil"/>
              <w:left w:val="nil"/>
              <w:bottom w:val="single" w:sz="4" w:space="0" w:color="auto"/>
              <w:right w:val="nil"/>
            </w:tcBorders>
          </w:tcPr>
          <w:p w:rsidR="00E02382" w:rsidRPr="0007011B" w:rsidRDefault="00E02382" w:rsidP="00E02382">
            <w:pPr>
              <w:keepNext/>
              <w:jc w:val="center"/>
              <w:outlineLvl w:val="0"/>
              <w:rPr>
                <w:sz w:val="26"/>
              </w:rPr>
            </w:pPr>
            <w:r w:rsidRPr="0007011B">
              <w:rPr>
                <w:sz w:val="26"/>
              </w:rPr>
              <w:t>20</w:t>
            </w:r>
            <w:r>
              <w:rPr>
                <w:sz w:val="26"/>
              </w:rPr>
              <w:t>2</w:t>
            </w:r>
            <w:r w:rsidR="0032558F">
              <w:rPr>
                <w:sz w:val="26"/>
              </w:rPr>
              <w:t>1</w:t>
            </w:r>
          </w:p>
        </w:tc>
        <w:tc>
          <w:tcPr>
            <w:tcW w:w="392" w:type="dxa"/>
            <w:tcBorders>
              <w:top w:val="nil"/>
              <w:left w:val="nil"/>
              <w:bottom w:val="single" w:sz="4" w:space="0" w:color="auto"/>
              <w:right w:val="nil"/>
            </w:tcBorders>
          </w:tcPr>
          <w:p w:rsidR="00E02382" w:rsidRPr="0007011B" w:rsidRDefault="00E02382" w:rsidP="00E02382">
            <w:pPr>
              <w:keepNext/>
              <w:ind w:left="-101"/>
              <w:outlineLvl w:val="0"/>
              <w:rPr>
                <w:sz w:val="26"/>
              </w:rPr>
            </w:pPr>
            <w:r w:rsidRPr="0007011B">
              <w:rPr>
                <w:sz w:val="26"/>
              </w:rPr>
              <w:t>й.</w:t>
            </w:r>
          </w:p>
        </w:tc>
        <w:tc>
          <w:tcPr>
            <w:tcW w:w="256" w:type="dxa"/>
          </w:tcPr>
          <w:p w:rsidR="00E02382" w:rsidRPr="0007011B" w:rsidRDefault="00E02382" w:rsidP="00E02382">
            <w:pPr>
              <w:keepNext/>
              <w:ind w:left="-108"/>
              <w:outlineLvl w:val="0"/>
              <w:rPr>
                <w:sz w:val="26"/>
              </w:rPr>
            </w:pPr>
          </w:p>
        </w:tc>
        <w:tc>
          <w:tcPr>
            <w:tcW w:w="540" w:type="dxa"/>
          </w:tcPr>
          <w:p w:rsidR="00E02382" w:rsidRPr="0007011B" w:rsidRDefault="00E02382" w:rsidP="00E02382">
            <w:pPr>
              <w:keepNext/>
              <w:jc w:val="center"/>
              <w:outlineLvl w:val="0"/>
              <w:rPr>
                <w:b/>
                <w:bCs/>
                <w:sz w:val="26"/>
              </w:rPr>
            </w:pPr>
            <w:r w:rsidRPr="0007011B">
              <w:rPr>
                <w:b/>
                <w:bCs/>
                <w:sz w:val="26"/>
              </w:rPr>
              <w:t>№</w:t>
            </w:r>
          </w:p>
        </w:tc>
        <w:tc>
          <w:tcPr>
            <w:tcW w:w="1161" w:type="dxa"/>
            <w:tcBorders>
              <w:top w:val="nil"/>
              <w:left w:val="nil"/>
              <w:bottom w:val="single" w:sz="4" w:space="0" w:color="auto"/>
              <w:right w:val="nil"/>
            </w:tcBorders>
          </w:tcPr>
          <w:p w:rsidR="00E02382" w:rsidRPr="0007011B" w:rsidRDefault="00A87E07" w:rsidP="00E02382">
            <w:pPr>
              <w:keepNext/>
              <w:outlineLvl w:val="0"/>
              <w:rPr>
                <w:sz w:val="26"/>
              </w:rPr>
            </w:pPr>
            <w:r>
              <w:rPr>
                <w:sz w:val="26"/>
              </w:rPr>
              <w:t>129</w:t>
            </w:r>
          </w:p>
        </w:tc>
        <w:tc>
          <w:tcPr>
            <w:tcW w:w="420" w:type="dxa"/>
          </w:tcPr>
          <w:p w:rsidR="00E02382" w:rsidRPr="0007011B" w:rsidRDefault="00E02382" w:rsidP="00E02382">
            <w:pPr>
              <w:keepNext/>
              <w:ind w:left="-108"/>
              <w:jc w:val="center"/>
              <w:outlineLvl w:val="0"/>
              <w:rPr>
                <w:sz w:val="26"/>
              </w:rPr>
            </w:pPr>
          </w:p>
        </w:tc>
        <w:tc>
          <w:tcPr>
            <w:tcW w:w="714" w:type="dxa"/>
            <w:tcBorders>
              <w:top w:val="nil"/>
              <w:left w:val="nil"/>
              <w:bottom w:val="single" w:sz="4" w:space="0" w:color="auto"/>
              <w:right w:val="nil"/>
            </w:tcBorders>
          </w:tcPr>
          <w:p w:rsidR="00E02382" w:rsidRPr="0007011B" w:rsidRDefault="0032558F" w:rsidP="00E02382">
            <w:pPr>
              <w:keepNext/>
              <w:ind w:left="-108"/>
              <w:jc w:val="center"/>
              <w:outlineLvl w:val="0"/>
              <w:rPr>
                <w:sz w:val="26"/>
              </w:rPr>
            </w:pPr>
            <w:r>
              <w:rPr>
                <w:sz w:val="26"/>
              </w:rPr>
              <w:t>«26»</w:t>
            </w:r>
          </w:p>
        </w:tc>
        <w:tc>
          <w:tcPr>
            <w:tcW w:w="1417" w:type="dxa"/>
            <w:tcBorders>
              <w:top w:val="nil"/>
              <w:left w:val="nil"/>
              <w:bottom w:val="single" w:sz="4" w:space="0" w:color="auto"/>
              <w:right w:val="nil"/>
            </w:tcBorders>
          </w:tcPr>
          <w:p w:rsidR="00E02382" w:rsidRPr="0007011B" w:rsidRDefault="00A87E07" w:rsidP="00E02382">
            <w:pPr>
              <w:keepNext/>
              <w:outlineLvl w:val="0"/>
              <w:rPr>
                <w:sz w:val="26"/>
              </w:rPr>
            </w:pPr>
            <w:r>
              <w:rPr>
                <w:sz w:val="26"/>
              </w:rPr>
              <w:t>ноября</w:t>
            </w:r>
          </w:p>
        </w:tc>
        <w:tc>
          <w:tcPr>
            <w:tcW w:w="709" w:type="dxa"/>
            <w:tcBorders>
              <w:top w:val="nil"/>
              <w:left w:val="nil"/>
              <w:bottom w:val="single" w:sz="4" w:space="0" w:color="auto"/>
              <w:right w:val="nil"/>
            </w:tcBorders>
          </w:tcPr>
          <w:p w:rsidR="00E02382" w:rsidRPr="0007011B" w:rsidRDefault="00E02382" w:rsidP="00E02382">
            <w:pPr>
              <w:keepNext/>
              <w:ind w:left="-108"/>
              <w:jc w:val="center"/>
              <w:outlineLvl w:val="0"/>
              <w:rPr>
                <w:sz w:val="26"/>
              </w:rPr>
            </w:pPr>
            <w:r w:rsidRPr="0007011B">
              <w:rPr>
                <w:sz w:val="26"/>
              </w:rPr>
              <w:t>20</w:t>
            </w:r>
            <w:r>
              <w:rPr>
                <w:sz w:val="26"/>
              </w:rPr>
              <w:t>2</w:t>
            </w:r>
            <w:r w:rsidR="0032558F">
              <w:rPr>
                <w:sz w:val="26"/>
              </w:rPr>
              <w:t>1</w:t>
            </w:r>
          </w:p>
        </w:tc>
        <w:tc>
          <w:tcPr>
            <w:tcW w:w="360" w:type="dxa"/>
            <w:tcBorders>
              <w:top w:val="nil"/>
              <w:left w:val="nil"/>
              <w:bottom w:val="single" w:sz="4" w:space="0" w:color="auto"/>
              <w:right w:val="nil"/>
            </w:tcBorders>
          </w:tcPr>
          <w:p w:rsidR="00E02382" w:rsidRPr="0007011B" w:rsidRDefault="00E02382" w:rsidP="00E02382">
            <w:pPr>
              <w:keepNext/>
              <w:ind w:left="-108"/>
              <w:jc w:val="center"/>
              <w:outlineLvl w:val="0"/>
              <w:rPr>
                <w:sz w:val="26"/>
              </w:rPr>
            </w:pPr>
            <w:r w:rsidRPr="0007011B">
              <w:rPr>
                <w:sz w:val="26"/>
              </w:rPr>
              <w:t>г.</w:t>
            </w:r>
          </w:p>
        </w:tc>
        <w:tc>
          <w:tcPr>
            <w:tcW w:w="799" w:type="dxa"/>
          </w:tcPr>
          <w:p w:rsidR="00E02382" w:rsidRPr="0007011B" w:rsidRDefault="00E02382" w:rsidP="00E02382">
            <w:pPr>
              <w:keepNext/>
              <w:ind w:left="-108"/>
              <w:jc w:val="center"/>
              <w:outlineLvl w:val="0"/>
              <w:rPr>
                <w:sz w:val="26"/>
              </w:rPr>
            </w:pPr>
          </w:p>
        </w:tc>
      </w:tr>
    </w:tbl>
    <w:p w:rsidR="00E83553" w:rsidRPr="0032558F" w:rsidRDefault="00E83553" w:rsidP="00A87E07">
      <w:pPr>
        <w:widowControl w:val="0"/>
        <w:autoSpaceDE w:val="0"/>
        <w:autoSpaceDN w:val="0"/>
        <w:adjustRightInd w:val="0"/>
        <w:spacing w:after="0" w:line="240" w:lineRule="auto"/>
        <w:rPr>
          <w:b/>
          <w:bCs/>
          <w:sz w:val="26"/>
          <w:szCs w:val="26"/>
        </w:rPr>
      </w:pPr>
      <w:r w:rsidRPr="0032558F">
        <w:rPr>
          <w:b/>
          <w:sz w:val="26"/>
          <w:szCs w:val="26"/>
        </w:rPr>
        <w:t xml:space="preserve">Об утверждении Административного регламента предоставления муниципальной услуги </w:t>
      </w:r>
      <w:r w:rsidR="005F66C6" w:rsidRPr="0032558F">
        <w:rPr>
          <w:rFonts w:eastAsiaTheme="minorEastAsia"/>
          <w:b/>
          <w:bCs/>
          <w:sz w:val="26"/>
          <w:szCs w:val="26"/>
        </w:rPr>
        <w:t>«</w:t>
      </w:r>
      <w:r w:rsidR="00CB17D6" w:rsidRPr="0032558F">
        <w:rPr>
          <w:b/>
          <w:bCs/>
          <w:sz w:val="26"/>
          <w:szCs w:val="26"/>
        </w:rPr>
        <w:t xml:space="preserve">Присвоение и аннулирование </w:t>
      </w:r>
      <w:r w:rsidR="002A3EB0" w:rsidRPr="0032558F">
        <w:rPr>
          <w:b/>
          <w:bCs/>
          <w:sz w:val="26"/>
          <w:szCs w:val="26"/>
        </w:rPr>
        <w:t>адресов</w:t>
      </w:r>
      <w:r w:rsidR="005F66C6" w:rsidRPr="0032558F">
        <w:rPr>
          <w:rFonts w:eastAsiaTheme="minorEastAsia"/>
          <w:b/>
          <w:bCs/>
          <w:sz w:val="26"/>
          <w:szCs w:val="26"/>
        </w:rPr>
        <w:t>»</w:t>
      </w:r>
    </w:p>
    <w:p w:rsidR="00E83553" w:rsidRPr="0032558F" w:rsidRDefault="00E83553" w:rsidP="0032558F">
      <w:pPr>
        <w:widowControl w:val="0"/>
        <w:autoSpaceDE w:val="0"/>
        <w:autoSpaceDN w:val="0"/>
        <w:adjustRightInd w:val="0"/>
        <w:spacing w:after="0" w:line="240" w:lineRule="auto"/>
        <w:jc w:val="center"/>
        <w:rPr>
          <w:b/>
          <w:bCs/>
          <w:sz w:val="26"/>
          <w:szCs w:val="26"/>
        </w:rPr>
      </w:pPr>
      <w:r w:rsidRPr="0032558F">
        <w:rPr>
          <w:b/>
          <w:bCs/>
          <w:sz w:val="26"/>
          <w:szCs w:val="26"/>
        </w:rPr>
        <w:t xml:space="preserve">в </w:t>
      </w:r>
      <w:r w:rsidR="0032558F" w:rsidRPr="0032558F">
        <w:rPr>
          <w:b/>
          <w:bCs/>
          <w:sz w:val="26"/>
          <w:szCs w:val="26"/>
        </w:rPr>
        <w:t xml:space="preserve">сельском </w:t>
      </w:r>
      <w:r w:rsidR="00A87E07">
        <w:rPr>
          <w:b/>
          <w:bCs/>
          <w:sz w:val="26"/>
          <w:szCs w:val="26"/>
        </w:rPr>
        <w:t>поселении Старокамышлинский</w:t>
      </w:r>
      <w:r w:rsidR="0032558F">
        <w:rPr>
          <w:b/>
          <w:bCs/>
          <w:sz w:val="26"/>
          <w:szCs w:val="26"/>
        </w:rPr>
        <w:t xml:space="preserve"> сельсовет муниципального района Кушнаренковский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32558F" w:rsidRDefault="00A33161" w:rsidP="00A33161">
      <w:pPr>
        <w:tabs>
          <w:tab w:val="left" w:pos="2835"/>
        </w:tabs>
        <w:autoSpaceDE w:val="0"/>
        <w:autoSpaceDN w:val="0"/>
        <w:adjustRightInd w:val="0"/>
        <w:spacing w:after="0" w:line="240" w:lineRule="auto"/>
        <w:jc w:val="both"/>
        <w:rPr>
          <w:sz w:val="26"/>
          <w:szCs w:val="26"/>
        </w:rPr>
      </w:pPr>
      <w:r>
        <w:rPr>
          <w:rFonts w:eastAsia="Times New Roman"/>
          <w:b/>
          <w:lang w:eastAsia="ru-RU"/>
        </w:rPr>
        <w:t xml:space="preserve">  </w:t>
      </w:r>
      <w:r w:rsidR="00E83553" w:rsidRPr="0032558F">
        <w:rPr>
          <w:sz w:val="26"/>
          <w:szCs w:val="26"/>
        </w:rPr>
        <w:t>В соответствии с Федеральн</w:t>
      </w:r>
      <w:r w:rsidR="00CB17D6" w:rsidRPr="0032558F">
        <w:rPr>
          <w:sz w:val="26"/>
          <w:szCs w:val="26"/>
        </w:rPr>
        <w:t>ым законом от 27 июля 2010 года</w:t>
      </w:r>
      <w:r w:rsidR="00E83553" w:rsidRPr="0032558F">
        <w:rPr>
          <w:sz w:val="26"/>
          <w:szCs w:val="26"/>
        </w:rPr>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32558F">
        <w:rPr>
          <w:sz w:val="26"/>
          <w:szCs w:val="26"/>
        </w:rPr>
        <w:t>2</w:t>
      </w:r>
      <w:r w:rsidR="00E83553" w:rsidRPr="0032558F">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32558F">
        <w:rPr>
          <w:sz w:val="26"/>
          <w:szCs w:val="26"/>
        </w:rPr>
        <w:t>сельск</w:t>
      </w:r>
      <w:r w:rsidR="00A87E07">
        <w:rPr>
          <w:sz w:val="26"/>
          <w:szCs w:val="26"/>
        </w:rPr>
        <w:t xml:space="preserve">ого поселения Старокамышлинский </w:t>
      </w:r>
      <w:r w:rsidR="0032558F">
        <w:rPr>
          <w:sz w:val="26"/>
          <w:szCs w:val="26"/>
        </w:rPr>
        <w:t xml:space="preserve"> сельсовет муниципального района Кушнаренковский район Республики Башкортостан</w:t>
      </w:r>
      <w:r>
        <w:rPr>
          <w:sz w:val="26"/>
          <w:szCs w:val="26"/>
        </w:rPr>
        <w:t xml:space="preserve">  </w:t>
      </w:r>
      <w:r w:rsidR="00E83553" w:rsidRPr="0032558F">
        <w:rPr>
          <w:sz w:val="26"/>
          <w:szCs w:val="26"/>
        </w:rPr>
        <w:t>ПОСТАНОВЛЯЕТ:</w:t>
      </w:r>
    </w:p>
    <w:p w:rsidR="00E83553" w:rsidRDefault="00E83553" w:rsidP="0032558F">
      <w:pPr>
        <w:widowControl w:val="0"/>
        <w:tabs>
          <w:tab w:val="left" w:pos="567"/>
        </w:tabs>
        <w:spacing w:after="0" w:line="240" w:lineRule="auto"/>
        <w:ind w:firstLine="709"/>
        <w:contextualSpacing/>
        <w:jc w:val="both"/>
        <w:rPr>
          <w:sz w:val="26"/>
          <w:szCs w:val="26"/>
        </w:rPr>
      </w:pPr>
      <w:r w:rsidRPr="0032558F">
        <w:rPr>
          <w:sz w:val="26"/>
          <w:szCs w:val="26"/>
        </w:rPr>
        <w:t xml:space="preserve">1.Утвердить Административный регламент предоставления муниципальной услуги </w:t>
      </w:r>
      <w:r w:rsidRPr="0032558F">
        <w:rPr>
          <w:rFonts w:eastAsiaTheme="minorEastAsia"/>
          <w:bCs/>
          <w:sz w:val="26"/>
          <w:szCs w:val="26"/>
        </w:rPr>
        <w:t>«</w:t>
      </w:r>
      <w:r w:rsidR="00CB33CB" w:rsidRPr="0032558F">
        <w:rPr>
          <w:bCs/>
          <w:sz w:val="26"/>
          <w:szCs w:val="26"/>
        </w:rPr>
        <w:t>Присвоение</w:t>
      </w:r>
      <w:r w:rsidR="002A3EB0" w:rsidRPr="0032558F">
        <w:rPr>
          <w:bCs/>
          <w:sz w:val="26"/>
          <w:szCs w:val="26"/>
        </w:rPr>
        <w:t xml:space="preserve"> и аннулирование адресов</w:t>
      </w:r>
      <w:r w:rsidR="005F66C6" w:rsidRPr="0032558F">
        <w:rPr>
          <w:rFonts w:eastAsiaTheme="minorEastAsia"/>
          <w:bCs/>
          <w:sz w:val="26"/>
          <w:szCs w:val="26"/>
        </w:rPr>
        <w:t>»</w:t>
      </w:r>
      <w:r w:rsidR="0032558F">
        <w:rPr>
          <w:sz w:val="26"/>
          <w:szCs w:val="26"/>
        </w:rPr>
        <w:t xml:space="preserve"> </w:t>
      </w:r>
      <w:r w:rsidRPr="0032558F">
        <w:rPr>
          <w:bCs/>
          <w:sz w:val="26"/>
          <w:szCs w:val="26"/>
        </w:rPr>
        <w:t xml:space="preserve">в </w:t>
      </w:r>
      <w:r w:rsidR="0032558F">
        <w:rPr>
          <w:sz w:val="26"/>
          <w:szCs w:val="26"/>
        </w:rPr>
        <w:t>сельс</w:t>
      </w:r>
      <w:r w:rsidR="00A87E07">
        <w:rPr>
          <w:sz w:val="26"/>
          <w:szCs w:val="26"/>
        </w:rPr>
        <w:t xml:space="preserve">ком поселении Старокамышлинский </w:t>
      </w:r>
      <w:r w:rsidR="0032558F">
        <w:rPr>
          <w:sz w:val="26"/>
          <w:szCs w:val="26"/>
        </w:rPr>
        <w:t xml:space="preserve"> сельсовет муниципального района Кушнаренковский район Республики Башкортостан.</w:t>
      </w:r>
    </w:p>
    <w:p w:rsidR="00642596" w:rsidRPr="0032558F" w:rsidRDefault="00642596" w:rsidP="0032558F">
      <w:pPr>
        <w:widowControl w:val="0"/>
        <w:tabs>
          <w:tab w:val="left" w:pos="567"/>
        </w:tabs>
        <w:spacing w:after="0" w:line="240" w:lineRule="auto"/>
        <w:ind w:firstLine="709"/>
        <w:contextualSpacing/>
        <w:jc w:val="both"/>
        <w:rPr>
          <w:sz w:val="26"/>
          <w:szCs w:val="26"/>
        </w:rPr>
      </w:pPr>
      <w:r>
        <w:rPr>
          <w:sz w:val="26"/>
          <w:szCs w:val="26"/>
        </w:rPr>
        <w:t>2. Признать утратившим силу постановление Администрации сельск</w:t>
      </w:r>
      <w:r w:rsidR="00A87E07">
        <w:rPr>
          <w:sz w:val="26"/>
          <w:szCs w:val="26"/>
        </w:rPr>
        <w:t xml:space="preserve">ого поселения Старокамышлинский </w:t>
      </w:r>
      <w:r>
        <w:rPr>
          <w:sz w:val="26"/>
          <w:szCs w:val="26"/>
        </w:rPr>
        <w:t xml:space="preserve"> сельсовет муниципального района Кушнаренковский рай</w:t>
      </w:r>
      <w:r w:rsidR="00A87E07">
        <w:rPr>
          <w:sz w:val="26"/>
          <w:szCs w:val="26"/>
        </w:rPr>
        <w:t>он Республики Башкортостан от05 апреля 2019</w:t>
      </w:r>
      <w:r>
        <w:rPr>
          <w:sz w:val="26"/>
          <w:szCs w:val="26"/>
        </w:rPr>
        <w:t xml:space="preserve"> года «</w:t>
      </w:r>
      <w:r w:rsidRPr="00642596">
        <w:rPr>
          <w:sz w:val="26"/>
          <w:szCs w:val="26"/>
        </w:rPr>
        <w:t xml:space="preserve">Об утверждении Административного регламента предоставления муниципальной услуги </w:t>
      </w:r>
      <w:r w:rsidRPr="00642596">
        <w:rPr>
          <w:bCs/>
          <w:sz w:val="26"/>
          <w:szCs w:val="26"/>
        </w:rPr>
        <w:t xml:space="preserve"> «Присвоение и аннулирование  адресов объекту адресации» в сельс</w:t>
      </w:r>
      <w:r w:rsidR="00A87E07">
        <w:rPr>
          <w:bCs/>
          <w:sz w:val="26"/>
          <w:szCs w:val="26"/>
        </w:rPr>
        <w:t xml:space="preserve">ком поселении Старокамышлинский </w:t>
      </w:r>
      <w:r w:rsidRPr="00642596">
        <w:rPr>
          <w:bCs/>
          <w:sz w:val="26"/>
          <w:szCs w:val="26"/>
        </w:rPr>
        <w:t xml:space="preserve"> сельсовет муниципального района Кушнаренковский район Республики Башкортостан».</w:t>
      </w:r>
    </w:p>
    <w:p w:rsidR="00E83553" w:rsidRPr="0032558F" w:rsidRDefault="00642596" w:rsidP="007556AF">
      <w:pPr>
        <w:spacing w:after="0" w:line="240" w:lineRule="auto"/>
        <w:ind w:firstLine="709"/>
        <w:jc w:val="both"/>
        <w:rPr>
          <w:sz w:val="26"/>
          <w:szCs w:val="26"/>
        </w:rPr>
      </w:pPr>
      <w:r>
        <w:rPr>
          <w:sz w:val="26"/>
          <w:szCs w:val="26"/>
        </w:rPr>
        <w:t>3</w:t>
      </w:r>
      <w:r w:rsidR="00E83553" w:rsidRPr="0032558F">
        <w:rPr>
          <w:sz w:val="26"/>
          <w:szCs w:val="26"/>
        </w:rPr>
        <w:t xml:space="preserve">. Настоящее постановление вступает в силу </w:t>
      </w:r>
      <w:r w:rsidR="0032558F">
        <w:rPr>
          <w:sz w:val="26"/>
          <w:szCs w:val="26"/>
        </w:rPr>
        <w:t>со</w:t>
      </w:r>
      <w:r w:rsidR="00E83553" w:rsidRPr="0032558F">
        <w:rPr>
          <w:sz w:val="26"/>
          <w:szCs w:val="26"/>
        </w:rPr>
        <w:t xml:space="preserve"> дня его официального опубликования </w:t>
      </w:r>
      <w:r w:rsidR="0032558F">
        <w:rPr>
          <w:sz w:val="26"/>
          <w:szCs w:val="26"/>
        </w:rPr>
        <w:t>.</w:t>
      </w:r>
    </w:p>
    <w:p w:rsidR="00A33161" w:rsidRDefault="00642596" w:rsidP="00A33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rPr>
      </w:pPr>
      <w:r>
        <w:rPr>
          <w:rFonts w:eastAsia="Times New Roman"/>
          <w:sz w:val="26"/>
          <w:szCs w:val="26"/>
          <w:lang w:eastAsia="ru-RU"/>
        </w:rPr>
        <w:t>4</w:t>
      </w:r>
      <w:r w:rsidR="00E83553" w:rsidRPr="0032558F">
        <w:rPr>
          <w:rFonts w:eastAsia="Times New Roman"/>
          <w:sz w:val="26"/>
          <w:szCs w:val="26"/>
          <w:lang w:eastAsia="ru-RU"/>
        </w:rPr>
        <w:t xml:space="preserve">. Настоящее постановление </w:t>
      </w:r>
      <w:r w:rsidR="0025277A">
        <w:rPr>
          <w:rFonts w:eastAsia="Times New Roman"/>
          <w:sz w:val="26"/>
          <w:szCs w:val="26"/>
          <w:lang w:eastAsia="ru-RU"/>
        </w:rPr>
        <w:t>обнародовать</w:t>
      </w:r>
      <w:r w:rsidR="00E83553" w:rsidRPr="0032558F">
        <w:rPr>
          <w:rFonts w:eastAsia="Times New Roman"/>
          <w:sz w:val="26"/>
          <w:szCs w:val="26"/>
          <w:lang w:eastAsia="ru-RU"/>
        </w:rPr>
        <w:t xml:space="preserve"> </w:t>
      </w:r>
      <w:r w:rsidR="0025277A" w:rsidRPr="00185647">
        <w:rPr>
          <w:sz w:val="26"/>
          <w:szCs w:val="26"/>
        </w:rPr>
        <w:t xml:space="preserve">на информационном стенде в здании администрации сельского поселения </w:t>
      </w:r>
      <w:r w:rsidR="00A87E07">
        <w:rPr>
          <w:sz w:val="26"/>
          <w:szCs w:val="26"/>
        </w:rPr>
        <w:t>Старокамышлинский</w:t>
      </w:r>
      <w:r w:rsidR="0025277A" w:rsidRPr="00185647">
        <w:rPr>
          <w:sz w:val="26"/>
          <w:szCs w:val="26"/>
        </w:rPr>
        <w:t xml:space="preserve"> сельсовет</w:t>
      </w:r>
      <w:r w:rsidR="0025277A">
        <w:rPr>
          <w:sz w:val="26"/>
          <w:szCs w:val="26"/>
        </w:rPr>
        <w:t xml:space="preserve"> м</w:t>
      </w:r>
      <w:r w:rsidR="0025277A" w:rsidRPr="00185647">
        <w:rPr>
          <w:sz w:val="26"/>
          <w:szCs w:val="26"/>
        </w:rPr>
        <w:t xml:space="preserve">униципального района </w:t>
      </w:r>
      <w:r w:rsidR="0025277A">
        <w:rPr>
          <w:sz w:val="26"/>
          <w:szCs w:val="26"/>
        </w:rPr>
        <w:t>Кушнаренковский</w:t>
      </w:r>
      <w:r w:rsidR="0025277A" w:rsidRPr="00185647">
        <w:rPr>
          <w:sz w:val="26"/>
          <w:szCs w:val="26"/>
        </w:rPr>
        <w:t xml:space="preserve"> район Республики Башкортостан по адресу: с.</w:t>
      </w:r>
      <w:r w:rsidR="00A87E07">
        <w:rPr>
          <w:sz w:val="26"/>
          <w:szCs w:val="26"/>
        </w:rPr>
        <w:t xml:space="preserve">Старые Камышлы, ул.Центральная, 56 </w:t>
      </w:r>
      <w:r w:rsidR="0025277A" w:rsidRPr="00185647">
        <w:rPr>
          <w:sz w:val="26"/>
          <w:szCs w:val="26"/>
        </w:rPr>
        <w:t xml:space="preserve"> и на официальном сайте</w:t>
      </w:r>
      <w:r w:rsidR="0025277A">
        <w:rPr>
          <w:sz w:val="26"/>
          <w:szCs w:val="26"/>
        </w:rPr>
        <w:t xml:space="preserve">: </w:t>
      </w:r>
      <w:hyperlink r:id="rId9" w:tgtFrame="_blank" w:history="1">
        <w:r w:rsidR="00A33161">
          <w:rPr>
            <w:rStyle w:val="a5"/>
            <w:rFonts w:ascii="inherit" w:eastAsia="Times New Roman" w:hAnsi="inherit" w:cs="Courier New"/>
            <w:color w:val="0077CC"/>
            <w:sz w:val="23"/>
          </w:rPr>
          <w:t>http://kamyshly.ru/</w:t>
        </w:r>
      </w:hyperlink>
    </w:p>
    <w:p w:rsidR="0025277A" w:rsidRDefault="00A33161" w:rsidP="0025277A">
      <w:pPr>
        <w:autoSpaceDE w:val="0"/>
        <w:autoSpaceDN w:val="0"/>
        <w:adjustRightInd w:val="0"/>
        <w:jc w:val="both"/>
        <w:rPr>
          <w:sz w:val="26"/>
          <w:szCs w:val="26"/>
        </w:rPr>
      </w:pPr>
      <w:r>
        <w:rPr>
          <w:rFonts w:eastAsia="Times New Roman"/>
          <w:sz w:val="26"/>
          <w:szCs w:val="26"/>
          <w:lang w:eastAsia="ru-RU"/>
        </w:rPr>
        <w:t xml:space="preserve">   </w:t>
      </w:r>
      <w:r w:rsidR="0025277A">
        <w:rPr>
          <w:sz w:val="26"/>
          <w:szCs w:val="26"/>
        </w:rPr>
        <w:t xml:space="preserve"> </w:t>
      </w:r>
      <w:r w:rsidR="00642596">
        <w:rPr>
          <w:sz w:val="26"/>
          <w:szCs w:val="26"/>
        </w:rPr>
        <w:t>5</w:t>
      </w:r>
      <w:r w:rsidR="00E83553" w:rsidRPr="0032558F">
        <w:rPr>
          <w:sz w:val="26"/>
          <w:szCs w:val="26"/>
        </w:rPr>
        <w:t xml:space="preserve">. </w:t>
      </w:r>
      <w:r w:rsidR="0025277A">
        <w:rPr>
          <w:sz w:val="26"/>
          <w:szCs w:val="26"/>
        </w:rPr>
        <w:t xml:space="preserve"> </w:t>
      </w:r>
      <w:r w:rsidR="00E83553" w:rsidRPr="0032558F">
        <w:rPr>
          <w:sz w:val="26"/>
          <w:szCs w:val="26"/>
        </w:rPr>
        <w:t xml:space="preserve">Контроль за исполнением настоящего постановления </w:t>
      </w:r>
      <w:r w:rsidR="0025277A">
        <w:rPr>
          <w:sz w:val="26"/>
          <w:szCs w:val="26"/>
        </w:rPr>
        <w:t>оставляю за собой.</w:t>
      </w:r>
      <w:r w:rsidR="0025277A" w:rsidRPr="0025277A">
        <w:rPr>
          <w:sz w:val="26"/>
          <w:szCs w:val="26"/>
        </w:rPr>
        <w:t xml:space="preserve"> </w:t>
      </w:r>
    </w:p>
    <w:p w:rsidR="00E83553" w:rsidRPr="00C07E88" w:rsidRDefault="0025277A" w:rsidP="00C07E88">
      <w:pPr>
        <w:autoSpaceDE w:val="0"/>
        <w:autoSpaceDN w:val="0"/>
        <w:adjustRightInd w:val="0"/>
        <w:jc w:val="both"/>
        <w:rPr>
          <w:sz w:val="26"/>
          <w:szCs w:val="26"/>
        </w:rPr>
      </w:pPr>
      <w:r>
        <w:rPr>
          <w:sz w:val="26"/>
          <w:szCs w:val="26"/>
        </w:rPr>
        <w:t>Глава сельского поселения</w:t>
      </w:r>
      <w:r w:rsidRPr="007C4EF5">
        <w:rPr>
          <w:sz w:val="26"/>
          <w:szCs w:val="26"/>
        </w:rPr>
        <w:t xml:space="preserve">             </w:t>
      </w:r>
      <w:r>
        <w:rPr>
          <w:sz w:val="26"/>
          <w:szCs w:val="26"/>
        </w:rPr>
        <w:t xml:space="preserve">                     </w:t>
      </w:r>
      <w:r w:rsidR="00A87E07">
        <w:rPr>
          <w:sz w:val="26"/>
          <w:szCs w:val="26"/>
        </w:rPr>
        <w:t xml:space="preserve">                     Р.Л. Галиев</w:t>
      </w:r>
      <w:r w:rsidRPr="007C4EF5">
        <w:rPr>
          <w:sz w:val="26"/>
          <w:szCs w:val="26"/>
        </w:rPr>
        <w:t xml:space="preserve">                  </w:t>
      </w:r>
      <w:r>
        <w:rPr>
          <w:sz w:val="26"/>
          <w:szCs w:val="26"/>
        </w:rPr>
        <w:t xml:space="preserve">                      </w:t>
      </w:r>
    </w:p>
    <w:p w:rsidR="00642596" w:rsidRDefault="00642596" w:rsidP="007556AF">
      <w:pPr>
        <w:tabs>
          <w:tab w:val="left" w:pos="7425"/>
        </w:tabs>
        <w:spacing w:after="0" w:line="240" w:lineRule="auto"/>
        <w:ind w:firstLine="851"/>
        <w:jc w:val="right"/>
        <w:rPr>
          <w:b/>
        </w:rPr>
      </w:pPr>
    </w:p>
    <w:p w:rsidR="00642596" w:rsidRDefault="00642596" w:rsidP="007556AF">
      <w:pPr>
        <w:tabs>
          <w:tab w:val="left" w:pos="7425"/>
        </w:tabs>
        <w:spacing w:after="0" w:line="240" w:lineRule="auto"/>
        <w:ind w:firstLine="851"/>
        <w:jc w:val="right"/>
        <w:rPr>
          <w:b/>
        </w:rPr>
      </w:pPr>
    </w:p>
    <w:p w:rsidR="00642596" w:rsidRDefault="00642596" w:rsidP="007556AF">
      <w:pPr>
        <w:tabs>
          <w:tab w:val="left" w:pos="7425"/>
        </w:tabs>
        <w:spacing w:after="0" w:line="240" w:lineRule="auto"/>
        <w:ind w:firstLine="851"/>
        <w:jc w:val="right"/>
        <w:rPr>
          <w:b/>
        </w:rPr>
      </w:pPr>
    </w:p>
    <w:p w:rsidR="00642596" w:rsidRDefault="00642596" w:rsidP="007556AF">
      <w:pPr>
        <w:tabs>
          <w:tab w:val="left" w:pos="7425"/>
        </w:tabs>
        <w:spacing w:after="0" w:line="240" w:lineRule="auto"/>
        <w:ind w:firstLine="851"/>
        <w:jc w:val="right"/>
        <w:rPr>
          <w:b/>
        </w:rPr>
      </w:pPr>
    </w:p>
    <w:p w:rsidR="00E83553" w:rsidRPr="005219EC" w:rsidRDefault="00A33161" w:rsidP="00A33161">
      <w:pPr>
        <w:tabs>
          <w:tab w:val="left" w:pos="7425"/>
        </w:tabs>
        <w:spacing w:after="0" w:line="240" w:lineRule="auto"/>
        <w:rPr>
          <w:b/>
        </w:rPr>
      </w:pPr>
      <w:r>
        <w:rPr>
          <w:b/>
        </w:rPr>
        <w:t xml:space="preserve">                                                                                                      </w:t>
      </w:r>
      <w:r w:rsidR="00E83553"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A33161" w:rsidP="007556AF">
      <w:pPr>
        <w:widowControl w:val="0"/>
        <w:autoSpaceDE w:val="0"/>
        <w:autoSpaceDN w:val="0"/>
        <w:adjustRightInd w:val="0"/>
        <w:spacing w:after="0" w:line="240" w:lineRule="auto"/>
        <w:ind w:firstLine="851"/>
        <w:jc w:val="right"/>
        <w:rPr>
          <w:b/>
        </w:rPr>
      </w:pPr>
      <w:r>
        <w:rPr>
          <w:b/>
        </w:rPr>
        <w:t xml:space="preserve">сельского поселения Старокамышлинский сельсовет муниципального района Кушнаренковский район Респ. Башкортостан </w:t>
      </w:r>
    </w:p>
    <w:p w:rsidR="00E83553" w:rsidRPr="005219EC" w:rsidRDefault="00E83553" w:rsidP="007556AF">
      <w:pPr>
        <w:widowControl w:val="0"/>
        <w:autoSpaceDE w:val="0"/>
        <w:autoSpaceDN w:val="0"/>
        <w:adjustRightInd w:val="0"/>
        <w:spacing w:after="0" w:line="240" w:lineRule="auto"/>
        <w:ind w:firstLine="851"/>
        <w:jc w:val="right"/>
        <w:rPr>
          <w:b/>
          <w:bCs/>
          <w:sz w:val="20"/>
        </w:rPr>
      </w:pPr>
      <w:r w:rsidRPr="005219EC">
        <w:rPr>
          <w:b/>
          <w:bCs/>
          <w:sz w:val="20"/>
        </w:rPr>
        <w:t>(</w:t>
      </w:r>
      <w:r w:rsidR="00B05006">
        <w:rPr>
          <w:b/>
          <w:bCs/>
          <w:sz w:val="20"/>
        </w:rPr>
        <w:t>наименование муниципального района, городского округа, городского или сельского поселения</w:t>
      </w:r>
      <w:r w:rsidRPr="005219EC">
        <w:rPr>
          <w:b/>
          <w:bCs/>
          <w:sz w:val="20"/>
        </w:rPr>
        <w:t>)</w:t>
      </w:r>
    </w:p>
    <w:p w:rsidR="00E83553" w:rsidRPr="005219EC" w:rsidRDefault="00A33161" w:rsidP="007556AF">
      <w:pPr>
        <w:widowControl w:val="0"/>
        <w:autoSpaceDE w:val="0"/>
        <w:autoSpaceDN w:val="0"/>
        <w:adjustRightInd w:val="0"/>
        <w:spacing w:after="0" w:line="240" w:lineRule="auto"/>
        <w:ind w:firstLine="851"/>
        <w:jc w:val="right"/>
        <w:rPr>
          <w:b/>
        </w:rPr>
      </w:pPr>
      <w:r>
        <w:rPr>
          <w:b/>
        </w:rPr>
        <w:t>от 26  ноября 2021 года №129</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A33161" w:rsidP="00A33161">
      <w:pPr>
        <w:widowControl w:val="0"/>
        <w:autoSpaceDE w:val="0"/>
        <w:autoSpaceDN w:val="0"/>
        <w:adjustRightInd w:val="0"/>
        <w:spacing w:after="0" w:line="240" w:lineRule="auto"/>
        <w:jc w:val="center"/>
        <w:rPr>
          <w:b/>
          <w:bCs/>
        </w:rPr>
      </w:pPr>
      <w:r w:rsidRPr="005219EC">
        <w:rPr>
          <w:b/>
          <w:bCs/>
        </w:rPr>
        <w:t>В</w:t>
      </w:r>
      <w:r>
        <w:rPr>
          <w:b/>
          <w:bCs/>
        </w:rPr>
        <w:t>сельском поселении Старокамышлинский сельсовет муниципального района Кушнаренковский район Респ. Башкортостан</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A33161">
        <w:t xml:space="preserve">сельском поселении Старокамышлинский сельсовет муниципального района Кушнаренковский район Респ. Башкортостан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w:t>
      </w:r>
      <w:r w:rsidR="00CB17D6">
        <w:lastRenderedPageBreak/>
        <w:t>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lastRenderedPageBreak/>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A33161">
        <w:t>сельского поселения Старокамышлинский сельсовет муниципального района Кушнаренковский район Респ.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xml:space="preserve">, кадастровые работы или комплексные </w:t>
      </w:r>
      <w:r w:rsidRPr="002E5158">
        <w:lastRenderedPageBreak/>
        <w:t>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33161">
        <w:rPr>
          <w:rFonts w:eastAsia="Calibri"/>
        </w:rPr>
        <w:t xml:space="preserve">сельского поселения Старокамышлинский сельсовет муниципального района Кушнаренковский район Респ. Башкортостан </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00A33161">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4702A6" w:rsidRDefault="00304EC2" w:rsidP="004702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rPr>
      </w:pPr>
      <w:r w:rsidRPr="00133E22">
        <w:rPr>
          <w:color w:val="000000"/>
        </w:rPr>
        <w:t xml:space="preserve">на официальных сайтах Администрации </w:t>
      </w:r>
      <w:r w:rsidR="00A33161">
        <w:rPr>
          <w:color w:val="000000"/>
        </w:rPr>
        <w:t>сельского поселения Старокамышлинский сельсовет муниципального района</w:t>
      </w:r>
      <w:r w:rsidR="004702A6">
        <w:rPr>
          <w:color w:val="000000"/>
        </w:rPr>
        <w:t xml:space="preserve"> Кушнаренковский район Респ. Башкортостан </w:t>
      </w:r>
      <w:r w:rsidR="00A33161">
        <w:rPr>
          <w:color w:val="000000"/>
        </w:rPr>
        <w:t xml:space="preserve"> </w:t>
      </w:r>
      <w:r w:rsidR="004702A6">
        <w:rPr>
          <w:color w:val="000000"/>
        </w:rPr>
        <w:t>(</w:t>
      </w:r>
      <w:r w:rsidRPr="00133E22">
        <w:rPr>
          <w:color w:val="000000"/>
        </w:rPr>
        <w:t xml:space="preserve"> адрес официального сайт</w:t>
      </w:r>
      <w:r w:rsidR="004702A6">
        <w:rPr>
          <w:color w:val="000000"/>
        </w:rPr>
        <w:t xml:space="preserve">а </w:t>
      </w:r>
      <w:hyperlink r:id="rId20" w:tgtFrame="_blank" w:history="1">
        <w:r w:rsidR="004702A6">
          <w:rPr>
            <w:rStyle w:val="a5"/>
            <w:rFonts w:ascii="inherit" w:eastAsia="Times New Roman" w:hAnsi="inherit" w:cs="Courier New"/>
            <w:color w:val="0077CC"/>
            <w:sz w:val="23"/>
          </w:rPr>
          <w:t>http://kamyshly.ru/</w:t>
        </w:r>
      </w:hyperlink>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w:t>
      </w:r>
      <w:r w:rsidR="004702A6">
        <w:rPr>
          <w:color w:val="000000"/>
        </w:rPr>
        <w:t xml:space="preserve">истрации сельского поселения Старокамышлинский сельсовет </w:t>
      </w:r>
      <w:r w:rsidR="004702A6">
        <w:rPr>
          <w:color w:val="000000"/>
        </w:rPr>
        <w:lastRenderedPageBreak/>
        <w:t>муниципального района Кушнаренковский район Респ. Башкортостан.</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004702A6">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lastRenderedPageBreak/>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 xml:space="preserve">услуги и находящиеся в распоряжении республиканских органов исполнительной власти, органов местного самоуправления Республики </w:t>
      </w:r>
      <w:r w:rsidRPr="00133E22">
        <w:lastRenderedPageBreak/>
        <w:t>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lastRenderedPageBreak/>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Муниципальная услуга предоставляется Администрацией (</w:t>
      </w:r>
      <w:r w:rsidR="00B05006">
        <w:rPr>
          <w:rFonts w:eastAsia="Calibri"/>
          <w:sz w:val="24"/>
          <w:szCs w:val="24"/>
        </w:rPr>
        <w:t>наименование муниципального района, городского округа, городского или сельского поселения</w:t>
      </w:r>
      <w:r w:rsidR="00274FEC" w:rsidRPr="005219EC">
        <w:rPr>
          <w:rFonts w:eastAsia="Calibri"/>
        </w:rPr>
        <w:t>) _________________________ в лице _____________________(</w:t>
      </w:r>
      <w:r w:rsidR="00274FEC" w:rsidRPr="005219EC">
        <w:rPr>
          <w:rFonts w:eastAsia="Calibri"/>
          <w:sz w:val="24"/>
          <w:szCs w:val="24"/>
        </w:rPr>
        <w:t>наименование организации, уполномоченной на предоставление муниципальной услуги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054BDD">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1B316D" w:rsidRPr="005219EC">
        <w:t>______________(</w:t>
      </w:r>
      <w:r w:rsidR="00B05006" w:rsidRPr="00B05006">
        <w:rPr>
          <w:sz w:val="24"/>
          <w:szCs w:val="24"/>
        </w:rPr>
        <w:t>наименование муниципального района, городского округа, городского или сельского поселения</w:t>
      </w:r>
      <w:r w:rsidR="001B316D" w:rsidRPr="005219EC">
        <w:t>)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lastRenderedPageBreak/>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004702A6">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4702A6">
        <w:t xml:space="preserve"> </w:t>
      </w:r>
      <w:r w:rsidR="00B24865" w:rsidRPr="005219EC">
        <w:t>о присвоении</w:t>
      </w:r>
      <w:r w:rsidR="00B24865">
        <w:t xml:space="preserve"> объекту адресации адреса или аннулирование его адреса</w:t>
      </w:r>
      <w:r w:rsidR="004702A6">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4702A6">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lastRenderedPageBreak/>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5219EC">
        <w:lastRenderedPageBreak/>
        <w:t>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w:t>
      </w:r>
      <w:r w:rsidRPr="005219EC">
        <w:rPr>
          <w:b/>
          <w:bCs/>
        </w:rPr>
        <w:lastRenderedPageBreak/>
        <w:t>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lastRenderedPageBreak/>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lastRenderedPageBreak/>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w:t>
      </w:r>
      <w:r w:rsidRPr="005219EC">
        <w:rPr>
          <w:rFonts w:ascii="Times New Roman" w:eastAsiaTheme="minorHAnsi" w:hAnsi="Times New Roman" w:cs="Times New Roman"/>
          <w:sz w:val="28"/>
          <w:szCs w:val="28"/>
          <w:lang w:eastAsia="en-US"/>
        </w:rPr>
        <w:lastRenderedPageBreak/>
        <w:t>отказе в приеме документов,</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4702A6">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4702A6">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lastRenderedPageBreak/>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w:t>
      </w:r>
      <w:r w:rsidR="00AB1086" w:rsidRPr="005219EC">
        <w:lastRenderedPageBreak/>
        <w:t>нормативными правовыми актами Российской Федерации</w:t>
      </w:r>
      <w:r w:rsidRPr="005219EC">
        <w:t>, Республики Башкортостан</w:t>
      </w:r>
      <w:r w:rsidR="00203A4F">
        <w:t>, органов местного самоуправления</w:t>
      </w:r>
      <w:r w:rsidR="004702A6">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w:t>
      </w:r>
      <w:r w:rsidRPr="005219EC">
        <w:lastRenderedPageBreak/>
        <w:t>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фамилии, имени и отчества (последнее - при наличии), должности </w:t>
      </w:r>
      <w:r w:rsidRPr="005219EC">
        <w:lastRenderedPageBreak/>
        <w:t>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lastRenderedPageBreak/>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w:t>
      </w:r>
      <w:r w:rsidRPr="005219EC">
        <w:lastRenderedPageBreak/>
        <w:t xml:space="preserve">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4702A6">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lastRenderedPageBreak/>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5219EC">
        <w:lastRenderedPageBreak/>
        <w:t>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w:t>
      </w:r>
      <w:r w:rsidRPr="005219EC">
        <w:lastRenderedPageBreak/>
        <w:t xml:space="preserve">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5219EC">
        <w:lastRenderedPageBreak/>
        <w:t xml:space="preserve">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4702A6">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lastRenderedPageBreak/>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004702A6">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004702A6">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4702A6">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4702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4702A6">
        <w:t xml:space="preserve"> </w:t>
      </w:r>
      <w:r w:rsidRPr="005219EC">
        <w:t>документа</w:t>
      </w:r>
      <w:r w:rsidR="004702A6">
        <w:t xml:space="preserve"> </w:t>
      </w:r>
      <w:r w:rsidRPr="005219EC">
        <w:t xml:space="preserve">о предоставлении </w:t>
      </w:r>
      <w:r w:rsidR="004A37A7" w:rsidRPr="005219EC">
        <w:t>муниципальной</w:t>
      </w:r>
      <w:r w:rsidRPr="005219EC">
        <w:t xml:space="preserve"> услуги, содержащий</w:t>
      </w:r>
      <w:r w:rsidR="004702A6">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702A6">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274590"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274590"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lastRenderedPageBreak/>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w:t>
      </w:r>
      <w:r w:rsidRPr="00535269">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При обращении за предоставлением двух и более муниципальных услуг заявителю предлагается получить мульти</w:t>
      </w:r>
      <w:r w:rsidR="004702A6">
        <w:t xml:space="preserve"> </w:t>
      </w:r>
      <w:r w:rsidRPr="00535269">
        <w:t xml:space="preserve">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4702A6">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004702A6">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lastRenderedPageBreak/>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r>
      <w:r w:rsidRPr="00535269">
        <w:lastRenderedPageBreak/>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004702A6">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004702A6">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004702A6">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004702A6">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4702A6">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w:t>
      </w:r>
      <w:r w:rsidRPr="00535269">
        <w:lastRenderedPageBreak/>
        <w:t xml:space="preserve">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4702A6" w:rsidRDefault="004702A6" w:rsidP="007556AF">
      <w:pPr>
        <w:widowControl w:val="0"/>
        <w:tabs>
          <w:tab w:val="left" w:pos="567"/>
        </w:tabs>
        <w:spacing w:after="0" w:line="240" w:lineRule="auto"/>
        <w:ind w:firstLine="426"/>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w:t>
      </w:r>
      <w:r w:rsidR="004702A6">
        <w:t xml:space="preserve"> </w:t>
      </w:r>
      <w:r w:rsidRPr="005219EC">
        <w:t>объект</w:t>
      </w:r>
      <w:r w:rsidR="00195CC8">
        <w:t>у</w:t>
      </w:r>
      <w:r w:rsidR="004702A6">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702A6">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8A7" w:rsidRDefault="006A48A7" w:rsidP="007753F7">
      <w:pPr>
        <w:spacing w:after="0" w:line="240" w:lineRule="auto"/>
      </w:pPr>
      <w:r>
        <w:separator/>
      </w:r>
    </w:p>
  </w:endnote>
  <w:endnote w:type="continuationSeparator" w:id="1">
    <w:p w:rsidR="006A48A7" w:rsidRDefault="006A48A7"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sh">
    <w:altName w:val="Arial"/>
    <w:charset w:val="00"/>
    <w:family w:val="swiss"/>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8A7" w:rsidRDefault="006A48A7" w:rsidP="007753F7">
      <w:pPr>
        <w:spacing w:after="0" w:line="240" w:lineRule="auto"/>
      </w:pPr>
      <w:r>
        <w:separator/>
      </w:r>
    </w:p>
  </w:footnote>
  <w:footnote w:type="continuationSeparator" w:id="1">
    <w:p w:rsidR="006A48A7" w:rsidRDefault="006A48A7"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A33161" w:rsidRDefault="00274590">
        <w:pPr>
          <w:pStyle w:val="af2"/>
          <w:jc w:val="center"/>
        </w:pPr>
        <w:fldSimple w:instr="PAGE   \* MERGEFORMAT">
          <w:r w:rsidR="003C39DC">
            <w:rPr>
              <w:noProof/>
            </w:rPr>
            <w:t>57</w:t>
          </w:r>
        </w:fldSimple>
      </w:p>
    </w:sdtContent>
  </w:sdt>
  <w:p w:rsidR="00A33161" w:rsidRDefault="00A33161">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47F9E"/>
    <w:rsid w:val="00054BD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684"/>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277A"/>
    <w:rsid w:val="002605B1"/>
    <w:rsid w:val="0026066D"/>
    <w:rsid w:val="002626C7"/>
    <w:rsid w:val="00270A92"/>
    <w:rsid w:val="00274590"/>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26DC"/>
    <w:rsid w:val="002F4DC9"/>
    <w:rsid w:val="002F620C"/>
    <w:rsid w:val="002F6275"/>
    <w:rsid w:val="003005D1"/>
    <w:rsid w:val="00304EC2"/>
    <w:rsid w:val="003077C9"/>
    <w:rsid w:val="00310E01"/>
    <w:rsid w:val="0031480E"/>
    <w:rsid w:val="00315E73"/>
    <w:rsid w:val="003174F1"/>
    <w:rsid w:val="00322388"/>
    <w:rsid w:val="00323C84"/>
    <w:rsid w:val="0032455B"/>
    <w:rsid w:val="0032558F"/>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39DC"/>
    <w:rsid w:val="003C49B8"/>
    <w:rsid w:val="003C5C09"/>
    <w:rsid w:val="003D20CB"/>
    <w:rsid w:val="003D40F3"/>
    <w:rsid w:val="003D55FB"/>
    <w:rsid w:val="003E61A0"/>
    <w:rsid w:val="003F0D67"/>
    <w:rsid w:val="003F4EF3"/>
    <w:rsid w:val="003F6A01"/>
    <w:rsid w:val="00404755"/>
    <w:rsid w:val="004072D7"/>
    <w:rsid w:val="00407C21"/>
    <w:rsid w:val="00412846"/>
    <w:rsid w:val="00425FA0"/>
    <w:rsid w:val="00432EE8"/>
    <w:rsid w:val="00433837"/>
    <w:rsid w:val="004410B2"/>
    <w:rsid w:val="004425EC"/>
    <w:rsid w:val="00442F4D"/>
    <w:rsid w:val="00444B6B"/>
    <w:rsid w:val="00453193"/>
    <w:rsid w:val="0045527B"/>
    <w:rsid w:val="004579FC"/>
    <w:rsid w:val="00462DAC"/>
    <w:rsid w:val="00464450"/>
    <w:rsid w:val="004702A6"/>
    <w:rsid w:val="00473503"/>
    <w:rsid w:val="00480D62"/>
    <w:rsid w:val="004A0B72"/>
    <w:rsid w:val="004A1D91"/>
    <w:rsid w:val="004A37A7"/>
    <w:rsid w:val="004A46A1"/>
    <w:rsid w:val="004A5696"/>
    <w:rsid w:val="004B0B00"/>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2596"/>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0DA6"/>
    <w:rsid w:val="006A48A7"/>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55E"/>
    <w:rsid w:val="008136B6"/>
    <w:rsid w:val="00822B1E"/>
    <w:rsid w:val="00826605"/>
    <w:rsid w:val="008276F8"/>
    <w:rsid w:val="008304C8"/>
    <w:rsid w:val="0084122E"/>
    <w:rsid w:val="00842043"/>
    <w:rsid w:val="008442FD"/>
    <w:rsid w:val="00844BD1"/>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33161"/>
    <w:rsid w:val="00A4363A"/>
    <w:rsid w:val="00A43932"/>
    <w:rsid w:val="00A474B0"/>
    <w:rsid w:val="00A574DE"/>
    <w:rsid w:val="00A70D78"/>
    <w:rsid w:val="00A76B6D"/>
    <w:rsid w:val="00A8519A"/>
    <w:rsid w:val="00A87E07"/>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1DD6"/>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07E88"/>
    <w:rsid w:val="00C1388A"/>
    <w:rsid w:val="00C158DA"/>
    <w:rsid w:val="00C2031F"/>
    <w:rsid w:val="00C275EA"/>
    <w:rsid w:val="00C40975"/>
    <w:rsid w:val="00C41B15"/>
    <w:rsid w:val="00C4326A"/>
    <w:rsid w:val="00C510F1"/>
    <w:rsid w:val="00C55614"/>
    <w:rsid w:val="00C605F2"/>
    <w:rsid w:val="00C80AE0"/>
    <w:rsid w:val="00C91222"/>
    <w:rsid w:val="00CA6A3F"/>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2382"/>
    <w:rsid w:val="00E03321"/>
    <w:rsid w:val="00E05FAF"/>
    <w:rsid w:val="00E117E8"/>
    <w:rsid w:val="00E23001"/>
    <w:rsid w:val="00E24926"/>
    <w:rsid w:val="00E406F2"/>
    <w:rsid w:val="00E42DC8"/>
    <w:rsid w:val="00E43AAE"/>
    <w:rsid w:val="00E61EA5"/>
    <w:rsid w:val="00E6380C"/>
    <w:rsid w:val="00E63852"/>
    <w:rsid w:val="00E83553"/>
    <w:rsid w:val="00E8687A"/>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1C1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684"/>
  </w:style>
  <w:style w:type="paragraph" w:styleId="1">
    <w:name w:val="heading 1"/>
    <w:basedOn w:val="a"/>
    <w:next w:val="a"/>
    <w:link w:val="10"/>
    <w:qFormat/>
    <w:rsid w:val="00054BDD"/>
    <w:pPr>
      <w:keepNext/>
      <w:spacing w:after="0" w:line="240" w:lineRule="auto"/>
      <w:ind w:left="540"/>
      <w:outlineLvl w:val="0"/>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054BDD"/>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50107492">
      <w:bodyDiv w:val="1"/>
      <w:marLeft w:val="0"/>
      <w:marRight w:val="0"/>
      <w:marTop w:val="0"/>
      <w:marBottom w:val="0"/>
      <w:divBdr>
        <w:top w:val="none" w:sz="0" w:space="0" w:color="auto"/>
        <w:left w:val="none" w:sz="0" w:space="0" w:color="auto"/>
        <w:bottom w:val="none" w:sz="0" w:space="0" w:color="auto"/>
        <w:right w:val="none" w:sz="0" w:space="0" w:color="auto"/>
      </w:divBdr>
    </w:div>
    <w:div w:id="794374161">
      <w:bodyDiv w:val="1"/>
      <w:marLeft w:val="0"/>
      <w:marRight w:val="0"/>
      <w:marTop w:val="0"/>
      <w:marBottom w:val="0"/>
      <w:divBdr>
        <w:top w:val="none" w:sz="0" w:space="0" w:color="auto"/>
        <w:left w:val="none" w:sz="0" w:space="0" w:color="auto"/>
        <w:bottom w:val="none" w:sz="0" w:space="0" w:color="auto"/>
        <w:right w:val="none" w:sz="0" w:space="0" w:color="auto"/>
      </w:divBdr>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kamyshly.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kamyshly.ru/" TargetMode="External"/><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C381-08D9-4BAE-AF64-2F8B53880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18603</Words>
  <Characters>106040</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2</cp:revision>
  <cp:lastPrinted>2021-06-16T12:51:00Z</cp:lastPrinted>
  <dcterms:created xsi:type="dcterms:W3CDTF">2021-11-26T06:40:00Z</dcterms:created>
  <dcterms:modified xsi:type="dcterms:W3CDTF">2021-11-26T06:40:00Z</dcterms:modified>
</cp:coreProperties>
</file>