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0A" w:rsidRDefault="001413CF">
      <w:pPr>
        <w:rPr>
          <w:b/>
        </w:rPr>
      </w:pPr>
      <w:r w:rsidRPr="001413CF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776.3pt;margin-top:-55.75pt;width:0;height:543.35pt;z-index:251678720" o:connectortype="straight"/>
        </w:pict>
      </w:r>
      <w:r w:rsidRPr="001413CF">
        <w:rPr>
          <w:noProof/>
          <w:lang w:eastAsia="ru-RU"/>
        </w:rPr>
        <w:pict>
          <v:shape id="_x0000_s1045" type="#_x0000_t32" style="position:absolute;margin-left:-40.8pt;margin-top:-53.25pt;width:0;height:540.85pt;z-index:251676672" o:connectortype="straight"/>
        </w:pict>
      </w:r>
      <w:r w:rsidRPr="001413CF">
        <w:rPr>
          <w:noProof/>
          <w:lang w:eastAsia="ru-RU"/>
        </w:rPr>
        <w:pict>
          <v:shape id="_x0000_s1044" type="#_x0000_t32" style="position:absolute;margin-left:-40.8pt;margin-top:-55.75pt;width:817.1pt;height:2.5pt;flip:y;z-index:251675648" o:connectortype="straight"/>
        </w:pict>
      </w:r>
      <w:r w:rsidR="00563C0A">
        <w:t xml:space="preserve">                                                                                   </w:t>
      </w:r>
      <w:r w:rsidR="00563C0A" w:rsidRPr="00563C0A">
        <w:rPr>
          <w:b/>
          <w:sz w:val="24"/>
        </w:rPr>
        <w:t>Схема вертикальной планировки территории М</w:t>
      </w:r>
      <w:proofErr w:type="gramStart"/>
      <w:r w:rsidR="00563C0A" w:rsidRPr="00563C0A">
        <w:rPr>
          <w:b/>
          <w:sz w:val="24"/>
        </w:rPr>
        <w:t>1</w:t>
      </w:r>
      <w:proofErr w:type="gramEnd"/>
      <w:r w:rsidR="00563C0A" w:rsidRPr="00563C0A">
        <w:rPr>
          <w:b/>
          <w:sz w:val="24"/>
        </w:rPr>
        <w:t>:500</w:t>
      </w:r>
    </w:p>
    <w:p w:rsidR="00563C0A" w:rsidRDefault="00563C0A" w:rsidP="00563C0A"/>
    <w:p w:rsidR="00771619" w:rsidRDefault="00771619" w:rsidP="00563C0A">
      <w:pPr>
        <w:ind w:firstLine="708"/>
      </w:pPr>
      <w:r>
        <w:t xml:space="preserve">                                                      </w:t>
      </w:r>
      <w:r w:rsidR="00913AC3">
        <w:t xml:space="preserve">                              </w:t>
      </w:r>
      <w:r>
        <w:t xml:space="preserve">                                                            </w:t>
      </w:r>
    </w:p>
    <w:p w:rsidR="00913AC3" w:rsidRDefault="00913AC3" w:rsidP="00563C0A">
      <w:pPr>
        <w:ind w:firstLine="708"/>
      </w:pPr>
    </w:p>
    <w:p w:rsidR="00913AC3" w:rsidRDefault="00253B08" w:rsidP="00563C0A">
      <w:pPr>
        <w:ind w:firstLine="708"/>
      </w:pPr>
      <w:r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68" type="#_x0000_t66" style="position:absolute;left:0;text-align:left;margin-left:493.95pt;margin-top:154.05pt;width:19.6pt;height:7.15pt;z-index:251693056" fillcolor="#00b0f0" strokecolor="#00b0f0"/>
        </w:pict>
      </w:r>
      <w:r>
        <w:rPr>
          <w:noProof/>
          <w:lang w:eastAsia="ru-RU"/>
        </w:rPr>
        <w:pict>
          <v:shape id="_x0000_s1067" type="#_x0000_t66" style="position:absolute;left:0;text-align:left;margin-left:402.4pt;margin-top:138.15pt;width:19.6pt;height:7.15pt;z-index:251692032" fillcolor="#00b0f0" strokecolor="#00b0f0"/>
        </w:pict>
      </w:r>
      <w:r>
        <w:rPr>
          <w:noProof/>
          <w:lang w:eastAsia="ru-RU"/>
        </w:rPr>
        <w:pict>
          <v:shape id="_x0000_s1066" type="#_x0000_t66" style="position:absolute;left:0;text-align:left;margin-left:295.75pt;margin-top:184.9pt;width:19.6pt;height:7.15pt;z-index:251691008" fillcolor="#00b0f0" strokecolor="#00b0f0"/>
        </w:pict>
      </w:r>
      <w:r>
        <w:rPr>
          <w:noProof/>
          <w:lang w:eastAsia="ru-RU"/>
        </w:rPr>
        <w:pict>
          <v:shape id="_x0000_s1065" type="#_x0000_t66" style="position:absolute;left:0;text-align:left;margin-left:303.35pt;margin-top:154.05pt;width:19.6pt;height:7.15pt;z-index:251689984" fillcolor="#00b0f0" strokecolor="#00b0f0"/>
        </w:pict>
      </w: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2" type="#_x0000_t67" style="position:absolute;left:0;text-align:left;margin-left:196.7pt;margin-top:179.25pt;width:5.6pt;height:17.75pt;z-index:251686912" fillcolor="#00b0f0">
            <v:textbox style="layout-flow:vertical-ideographic"/>
          </v:shape>
        </w:pict>
      </w:r>
      <w:r w:rsidR="001413CF">
        <w:rPr>
          <w:noProof/>
          <w:lang w:eastAsia="ru-RU"/>
        </w:rPr>
        <w:pict>
          <v:rect id="_x0000_s1056" style="position:absolute;left:0;text-align:left;margin-left:224.65pt;margin-top:39.05pt;width:30.65pt;height:8.4pt;z-index:251684864" fillcolor="#00b0f0" strokecolor="#00b0f0"/>
        </w:pict>
      </w:r>
      <w:r w:rsidR="001413CF">
        <w:rPr>
          <w:noProof/>
          <w:lang w:eastAsia="ru-RU"/>
        </w:rPr>
        <w:pict>
          <v:shape id="_x0000_s1054" type="#_x0000_t66" style="position:absolute;left:0;text-align:left;margin-left:143.4pt;margin-top:116.65pt;width:16.85pt;height:7.45pt;z-index:251682816" fillcolor="#00b0f0" strokecolor="#00b0f0"/>
        </w:pict>
      </w:r>
      <w:r w:rsidR="001413CF">
        <w:rPr>
          <w:noProof/>
          <w:lang w:eastAsia="ru-RU"/>
        </w:rPr>
        <w:pict>
          <v:shape id="_x0000_s1055" type="#_x0000_t66" style="position:absolute;left:0;text-align:left;margin-left:255.3pt;margin-top:74.6pt;width:13.25pt;height:7.45pt;z-index:251683840" fillcolor="#00b0f0" strokecolor="#00b0f0"/>
        </w:pict>
      </w:r>
      <w:r w:rsidR="001413CF">
        <w:rPr>
          <w:noProof/>
          <w:lang w:eastAsia="ru-RU"/>
        </w:rPr>
        <w:pict>
          <v:shape id="_x0000_s1063" type="#_x0000_t67" style="position:absolute;left:0;text-align:left;margin-left:439.8pt;margin-top:172.75pt;width:7.5pt;height:12.15pt;z-index:251687936" fillcolor="#00b0f0">
            <v:textbox style="layout-flow:vertical-ideographic"/>
          </v:shape>
        </w:pict>
      </w:r>
      <w:r w:rsidR="001413CF">
        <w:rPr>
          <w:noProof/>
          <w:lang w:eastAsia="ru-RU"/>
        </w:rPr>
        <w:pict>
          <v:shape id="_x0000_s1064" type="#_x0000_t67" style="position:absolute;left:0;text-align:left;margin-left:255.3pt;margin-top:172.75pt;width:7.8pt;height:12.15pt;z-index:251688960" fillcolor="#00b0f0">
            <v:textbox style="layout-flow:vertical-ideographic"/>
          </v:shape>
        </w:pict>
      </w:r>
      <w:r w:rsidR="001413CF">
        <w:rPr>
          <w:noProof/>
          <w:lang w:eastAsia="ru-RU"/>
        </w:rPr>
        <w:pict>
          <v:rect id="_x0000_s1059" style="position:absolute;left:0;text-align:left;margin-left:373.3pt;margin-top:9.75pt;width:29.1pt;height:7.75pt;z-index:251685888" fillcolor="#00b0f0" strokecolor="#00b0f0"/>
        </w:pict>
      </w:r>
      <w:r w:rsidR="001413CF">
        <w:rPr>
          <w:noProof/>
          <w:lang w:eastAsia="ru-RU"/>
        </w:rPr>
        <w:pict>
          <v:shape id="_x0000_s1053" style="position:absolute;left:0;text-align:left;margin-left:54.6pt;margin-top:58.8pt;width:259pt;height:65.3pt;z-index:251681792" coordsize="5180,1306" path="m,1306c269,1146,539,986,710,970v171,-16,137,287,318,243c1209,1169,1645,839,1795,708v150,-131,65,-306,131,-281c1992,452,2101,869,2188,857v87,-12,158,-415,261,-505c2552,262,2727,299,2805,315v78,16,,106,112,131c3029,471,3381,527,3478,465v97,-62,-6,-321,19,-393c3522,,3547,29,3628,35v81,6,262,52,355,74c4076,131,4036,162,4189,165v153,3,613,-47,710,-37c4996,138,4721,197,4768,222v47,25,328,47,412,56e" filled="f" strokecolor="red">
            <v:path arrowok="t"/>
          </v:shape>
        </w:pict>
      </w:r>
      <w:r w:rsidR="00913AC3" w:rsidRPr="00913AC3">
        <w:rPr>
          <w:noProof/>
          <w:lang w:eastAsia="ru-RU"/>
        </w:rPr>
        <w:drawing>
          <wp:inline distT="0" distB="0" distL="0" distR="0">
            <wp:extent cx="8493653" cy="3146763"/>
            <wp:effectExtent l="19050" t="0" r="2647" b="0"/>
            <wp:docPr id="18" name="screenshot-image" descr="https://skr.sh/i/020721/D28loBuc.jpg?download=1&amp;name=Скриншот%2002-07-2021%2013:57: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-image" descr="https://skr.sh/i/020721/D28loBuc.jpg?download=1&amp;name=Скриншот%2002-07-2021%2013:57: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225" cy="315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AC3" w:rsidRDefault="00913AC3" w:rsidP="00913AC3">
      <w:pPr>
        <w:ind w:firstLine="708"/>
      </w:pP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1947679" cy="724394"/>
            <wp:effectExtent l="19050" t="0" r="0" b="0"/>
            <wp:docPr id="5" name="screenshot-image" descr="https://skr.sh/i/020721/0MPPiydm.jpg?download=1&amp;name=Скриншот%2002-07-2021%2014:08: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-image" descr="https://skr.sh/i/020721/0MPPiydm.jpg?download=1&amp;name=Скриншот%2002-07-2021%2014:08: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724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</w:t>
      </w:r>
      <w:r w:rsidRPr="00913AC3">
        <w:rPr>
          <w:noProof/>
          <w:lang w:eastAsia="ru-RU"/>
        </w:rPr>
        <w:drawing>
          <wp:inline distT="0" distB="0" distL="0" distR="0">
            <wp:extent cx="3415266" cy="723013"/>
            <wp:effectExtent l="19050" t="0" r="0" b="0"/>
            <wp:docPr id="6" name="screenshot-image" descr="https://skr.sh/i/010721/XNPcIUXp.jpg?download=1&amp;name=Скриншот%2001-07-2021%2008:57: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-image" descr="https://skr.sh/i/010721/XNPcIUXp.jpg?download=1&amp;name=Скриншот%2001-07-2021%2008:57: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819" cy="724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AC3" w:rsidRDefault="001413CF" w:rsidP="00563C0A">
      <w:pPr>
        <w:ind w:firstLine="708"/>
      </w:pPr>
      <w:r>
        <w:rPr>
          <w:noProof/>
          <w:lang w:eastAsia="ru-RU"/>
        </w:rPr>
        <w:pict>
          <v:shape id="_x0000_s1052" type="#_x0000_t32" style="position:absolute;left:0;text-align:left;margin-left:-40.8pt;margin-top:55.6pt;width:817.1pt;height:0;z-index:251680768" o:connectortype="straight"/>
        </w:pict>
      </w:r>
      <w:r>
        <w:rPr>
          <w:noProof/>
          <w:lang w:eastAsia="ru-RU"/>
        </w:rPr>
        <w:pict>
          <v:shape id="_x0000_s1051" type="#_x0000_t32" style="position:absolute;left:0;text-align:left;margin-left:-40.8pt;margin-top:96.7pt;width:817.1pt;height:2.5pt;flip:y;z-index:251679744" o:connectortype="straight"/>
        </w:pict>
      </w:r>
      <w:r w:rsidR="00913AC3">
        <w:t xml:space="preserve">                                                                                                                                                       </w:t>
      </w:r>
    </w:p>
    <w:p w:rsidR="00913AC3" w:rsidRDefault="00913AC3" w:rsidP="00563C0A">
      <w:pPr>
        <w:ind w:firstLine="708"/>
      </w:pPr>
    </w:p>
    <w:p w:rsidR="00913AC3" w:rsidRDefault="00913AC3" w:rsidP="00563C0A">
      <w:pPr>
        <w:ind w:firstLine="708"/>
      </w:pPr>
    </w:p>
    <w:p w:rsidR="00913AC3" w:rsidRDefault="00913AC3" w:rsidP="00563C0A">
      <w:pPr>
        <w:ind w:firstLine="708"/>
      </w:pPr>
    </w:p>
    <w:p w:rsidR="00913AC3" w:rsidRDefault="00913AC3" w:rsidP="00563C0A">
      <w:pPr>
        <w:ind w:firstLine="708"/>
      </w:pPr>
    </w:p>
    <w:p w:rsidR="00913AC3" w:rsidRDefault="00913AC3" w:rsidP="00563C0A">
      <w:pPr>
        <w:ind w:firstLine="708"/>
      </w:pPr>
    </w:p>
    <w:p w:rsidR="00913AC3" w:rsidRDefault="00913AC3" w:rsidP="00563C0A">
      <w:pPr>
        <w:ind w:firstLine="708"/>
      </w:pPr>
    </w:p>
    <w:p w:rsidR="00913AC3" w:rsidRDefault="00913AC3" w:rsidP="00563C0A">
      <w:pPr>
        <w:ind w:firstLine="708"/>
      </w:pPr>
    </w:p>
    <w:p w:rsidR="00771619" w:rsidRDefault="00771619" w:rsidP="00563C0A">
      <w:pPr>
        <w:ind w:firstLine="708"/>
      </w:pPr>
      <w:r>
        <w:t xml:space="preserve">                                                   </w:t>
      </w:r>
    </w:p>
    <w:p w:rsidR="00FD25B9" w:rsidRDefault="00771619" w:rsidP="00563C0A">
      <w:pPr>
        <w:ind w:firstLine="708"/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1F7C41" w:rsidRPr="00FD25B9" w:rsidRDefault="001413CF" w:rsidP="00FD25B9">
      <w:pPr>
        <w:tabs>
          <w:tab w:val="left" w:pos="4822"/>
        </w:tabs>
      </w:pPr>
      <w:r>
        <w:rPr>
          <w:noProof/>
          <w:lang w:eastAsia="ru-RU"/>
        </w:rPr>
        <w:pict>
          <v:shape id="_x0000_s1046" type="#_x0000_t32" style="position:absolute;margin-left:-40.8pt;margin-top:359pt;width:817.1pt;height:4.25pt;z-index:251677696" o:connectortype="straight"/>
        </w:pict>
      </w:r>
      <w:r w:rsidR="00FD25B9">
        <w:tab/>
      </w:r>
      <w:r w:rsidR="005C17A2">
        <w:t xml:space="preserve">      </w:t>
      </w:r>
      <w:r w:rsidR="00771619">
        <w:t xml:space="preserve">                                                              </w:t>
      </w:r>
      <w:r w:rsidR="005C17A2">
        <w:t xml:space="preserve">       </w:t>
      </w:r>
    </w:p>
    <w:sectPr w:rsidR="001F7C41" w:rsidRPr="00FD25B9" w:rsidSect="00563C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3C0A"/>
    <w:rsid w:val="001413CF"/>
    <w:rsid w:val="00152C5B"/>
    <w:rsid w:val="0018090B"/>
    <w:rsid w:val="001F7C41"/>
    <w:rsid w:val="002504A3"/>
    <w:rsid w:val="00253B08"/>
    <w:rsid w:val="00544EBC"/>
    <w:rsid w:val="00544F8C"/>
    <w:rsid w:val="00563C0A"/>
    <w:rsid w:val="005C17A2"/>
    <w:rsid w:val="005F01EF"/>
    <w:rsid w:val="00626CC6"/>
    <w:rsid w:val="00690279"/>
    <w:rsid w:val="00771619"/>
    <w:rsid w:val="00913AC3"/>
    <w:rsid w:val="00951617"/>
    <w:rsid w:val="009935EC"/>
    <w:rsid w:val="00AC750E"/>
    <w:rsid w:val="00B53999"/>
    <w:rsid w:val="00B81303"/>
    <w:rsid w:val="00DB3A3F"/>
    <w:rsid w:val="00DC0047"/>
    <w:rsid w:val="00FC058D"/>
    <w:rsid w:val="00FD10F6"/>
    <w:rsid w:val="00FD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#00b0f0" strokecolor="#00b0f0"/>
    </o:shapedefaults>
    <o:shapelayout v:ext="edit">
      <o:idmap v:ext="edit" data="1"/>
      <o:rules v:ext="edit">
        <o:r id="V:Rule7" type="connector" idref="#_x0000_s1046"/>
        <o:r id="V:Rule8" type="connector" idref="#_x0000_s1051"/>
        <o:r id="V:Rule9" type="connector" idref="#_x0000_s1052"/>
        <o:r id="V:Rule10" type="connector" idref="#_x0000_s1044"/>
        <o:r id="V:Rule11" type="connector" idref="#_x0000_s1047"/>
        <o:r id="V:Rule12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2021-07-02T11:13:00Z</dcterms:created>
  <dcterms:modified xsi:type="dcterms:W3CDTF">2021-07-02T12:01:00Z</dcterms:modified>
</cp:coreProperties>
</file>