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BC" w:rsidRDefault="002B2E0E" w:rsidP="002B2E0E">
      <w:pPr>
        <w:tabs>
          <w:tab w:val="left" w:pos="7830"/>
        </w:tabs>
        <w:ind w:right="992"/>
        <w:jc w:val="both"/>
        <w:rPr>
          <w:sz w:val="26"/>
        </w:rPr>
      </w:pPr>
      <w:r>
        <w:rPr>
          <w:sz w:val="26"/>
        </w:rPr>
        <w:t xml:space="preserve">   </w:t>
      </w:r>
    </w:p>
    <w:tbl>
      <w:tblPr>
        <w:tblW w:w="9498" w:type="dxa"/>
        <w:tblInd w:w="14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E615BC" w:rsidTr="00AD42A2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615BC" w:rsidRDefault="00E615BC" w:rsidP="00AD42A2">
            <w:pPr>
              <w:rPr>
                <w:b/>
                <w:caps/>
              </w:rPr>
            </w:pPr>
            <w:r>
              <w:rPr>
                <w:b/>
                <w:caps/>
              </w:rPr>
              <w:t>Баш</w:t>
            </w:r>
            <w:r>
              <w:rPr>
                <w:rFonts w:ascii="Palatino Linotype" w:hAnsi="Palatino Linotype"/>
                <w:b/>
                <w:caps/>
                <w:color w:val="333333"/>
              </w:rPr>
              <w:t>Ҡ</w:t>
            </w:r>
            <w:r>
              <w:rPr>
                <w:b/>
                <w:caps/>
              </w:rPr>
              <w:t>ортостан  Республикаһы</w:t>
            </w:r>
          </w:p>
          <w:p w:rsidR="00E615BC" w:rsidRDefault="00E615BC" w:rsidP="00AD42A2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>
              <w:rPr>
                <w:b/>
                <w:caps/>
                <w:color w:val="000000"/>
              </w:rPr>
              <w:t>Кушнаренко районы МУНИЦИПАЛЬ РАЙОНЫНЫң</w:t>
            </w:r>
          </w:p>
          <w:p w:rsidR="00E615BC" w:rsidRDefault="00E615BC" w:rsidP="00AD42A2">
            <w:pPr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иске камышлы   ауыл  советы</w:t>
            </w:r>
          </w:p>
          <w:p w:rsidR="00E615BC" w:rsidRDefault="00E615BC" w:rsidP="00AD42A2">
            <w:pPr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АУЫЛы  бИЛәмәһе хакимиәте</w:t>
            </w:r>
          </w:p>
          <w:p w:rsidR="00E615BC" w:rsidRDefault="00E615BC" w:rsidP="00AD42A2">
            <w:pPr>
              <w:pStyle w:val="a3"/>
              <w:ind w:right="-167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452253</w:t>
            </w:r>
            <w:r>
              <w:rPr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Иске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Камышлы ауылы,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Y</w:t>
            </w:r>
            <w:r>
              <w:rPr>
                <w:rFonts w:ascii="Arial" w:hAnsi="Arial" w:cs="Arial"/>
                <w:sz w:val="16"/>
              </w:rPr>
              <w:t>зэк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урамы,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56</w:t>
            </w:r>
          </w:p>
          <w:p w:rsidR="00E615BC" w:rsidRDefault="00E615BC" w:rsidP="00AD42A2">
            <w:pPr>
              <w:ind w:right="-167"/>
              <w:jc w:val="center"/>
              <w:rPr>
                <w:rFonts w:ascii="Bash" w:hAnsi="Bash"/>
                <w:sz w:val="18"/>
              </w:rPr>
            </w:pPr>
            <w:r>
              <w:rPr>
                <w:rFonts w:ascii="Arial" w:hAnsi="Arial" w:cs="Arial"/>
                <w:sz w:val="16"/>
              </w:rPr>
              <w:t>Тел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5-59-22</w:t>
            </w:r>
            <w:r>
              <w:rPr>
                <w:rFonts w:ascii="Bash" w:hAnsi="Bash"/>
                <w:sz w:val="18"/>
              </w:rPr>
              <w:t xml:space="preserve"> </w:t>
            </w:r>
          </w:p>
          <w:p w:rsidR="00E615BC" w:rsidRDefault="00E615BC" w:rsidP="00AD42A2">
            <w:pPr>
              <w:jc w:val="center"/>
              <w:rPr>
                <w:rFonts w:ascii="Bash" w:hAnsi="Bash"/>
                <w:sz w:val="18"/>
                <w:szCs w:val="24"/>
                <w:lang w:eastAsia="ar-S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615BC" w:rsidRDefault="00E615BC" w:rsidP="00AD42A2">
            <w:pPr>
              <w:jc w:val="center"/>
              <w:rPr>
                <w:sz w:val="10"/>
                <w:szCs w:val="24"/>
                <w:lang w:eastAsia="ar-SA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445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5BC" w:rsidRDefault="00E615BC" w:rsidP="00AD42A2">
            <w:pPr>
              <w:rPr>
                <w:sz w:val="10"/>
                <w:szCs w:val="24"/>
                <w:lang w:eastAsia="ar-SA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615BC" w:rsidRDefault="00E615BC" w:rsidP="00AD42A2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</w:rPr>
              <w:t>Республика  Башкортостан</w:t>
            </w:r>
          </w:p>
          <w:p w:rsidR="00E615BC" w:rsidRDefault="00E615BC" w:rsidP="00AD42A2">
            <w:pPr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администрация</w:t>
            </w:r>
          </w:p>
          <w:p w:rsidR="00E615BC" w:rsidRDefault="00E615BC" w:rsidP="00AD42A2">
            <w:pPr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СЕЛЬСКОГО ПОСЕЛЕния  Старокамышлинский  сельсовет МУНИЦИПАЛЬНОГО РАЙОНА</w:t>
            </w:r>
          </w:p>
          <w:p w:rsidR="00E615BC" w:rsidRDefault="00E615BC" w:rsidP="00AD42A2">
            <w:pPr>
              <w:jc w:val="center"/>
              <w:rPr>
                <w:b/>
                <w:caps/>
                <w:color w:val="000000"/>
                <w:spacing w:val="-10"/>
              </w:rPr>
            </w:pPr>
            <w:r>
              <w:rPr>
                <w:b/>
                <w:caps/>
                <w:color w:val="000000"/>
                <w:spacing w:val="-10"/>
              </w:rPr>
              <w:t>КушнаренковскИЙ  район</w:t>
            </w:r>
          </w:p>
          <w:p w:rsidR="00E615BC" w:rsidRDefault="00E615BC" w:rsidP="00AD42A2">
            <w:pPr>
              <w:jc w:val="center"/>
              <w:rPr>
                <w:rFonts w:ascii="Bash" w:hAnsi="Bash"/>
                <w:sz w:val="4"/>
              </w:rPr>
            </w:pPr>
          </w:p>
          <w:p w:rsidR="00E615BC" w:rsidRDefault="00E615BC" w:rsidP="00AD42A2">
            <w:pPr>
              <w:jc w:val="center"/>
              <w:rPr>
                <w:rFonts w:ascii="Bash" w:hAnsi="Bash"/>
                <w:sz w:val="16"/>
              </w:rPr>
            </w:pPr>
            <w:r>
              <w:rPr>
                <w:rFonts w:ascii="Bash" w:hAnsi="Bash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45</w:t>
            </w:r>
            <w:r>
              <w:rPr>
                <w:rFonts w:ascii="Bash" w:hAnsi="Bash"/>
                <w:sz w:val="16"/>
              </w:rPr>
              <w:t>22</w:t>
            </w:r>
            <w:r>
              <w:rPr>
                <w:rFonts w:ascii="Arial" w:hAnsi="Arial" w:cs="Arial"/>
                <w:sz w:val="16"/>
              </w:rPr>
              <w:t>53</w:t>
            </w:r>
            <w:r>
              <w:rPr>
                <w:rFonts w:ascii="Bash" w:hAnsi="Bash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Старые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Камышлы,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ул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Центральная,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56</w:t>
            </w:r>
          </w:p>
          <w:p w:rsidR="00E615BC" w:rsidRDefault="00E615BC" w:rsidP="00AD42A2">
            <w:pPr>
              <w:jc w:val="center"/>
              <w:rPr>
                <w:rFonts w:ascii="Arial" w:hAnsi="Arial" w:cs="Arial"/>
                <w:sz w:val="8"/>
                <w:szCs w:val="24"/>
                <w:lang w:eastAsia="ar-SA"/>
              </w:rPr>
            </w:pPr>
            <w:r>
              <w:rPr>
                <w:rFonts w:ascii="Arial" w:hAnsi="Arial" w:cs="Arial"/>
                <w:sz w:val="16"/>
              </w:rPr>
              <w:t>Тел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5-59-22</w:t>
            </w:r>
          </w:p>
        </w:tc>
      </w:tr>
    </w:tbl>
    <w:p w:rsidR="003B62CE" w:rsidRDefault="00F6206D" w:rsidP="00F6206D">
      <w:pPr>
        <w:tabs>
          <w:tab w:val="left" w:pos="7830"/>
        </w:tabs>
        <w:jc w:val="both"/>
        <w:rPr>
          <w:b/>
          <w:sz w:val="26"/>
        </w:rPr>
      </w:pPr>
      <w:r>
        <w:rPr>
          <w:b/>
          <w:sz w:val="26"/>
        </w:rPr>
        <w:t xml:space="preserve">  </w:t>
      </w:r>
    </w:p>
    <w:p w:rsidR="00F6206D" w:rsidRDefault="003B62CE" w:rsidP="00F6206D">
      <w:pPr>
        <w:tabs>
          <w:tab w:val="left" w:pos="7830"/>
        </w:tabs>
        <w:jc w:val="both"/>
        <w:rPr>
          <w:b/>
          <w:sz w:val="26"/>
        </w:rPr>
      </w:pPr>
      <w:r>
        <w:rPr>
          <w:b/>
          <w:sz w:val="26"/>
        </w:rPr>
        <w:t xml:space="preserve">    </w:t>
      </w:r>
      <w:r w:rsidR="00F6206D">
        <w:rPr>
          <w:b/>
          <w:sz w:val="26"/>
        </w:rPr>
        <w:t xml:space="preserve">  </w:t>
      </w:r>
      <w:r w:rsidR="00AF7636">
        <w:rPr>
          <w:b/>
          <w:sz w:val="26"/>
        </w:rPr>
        <w:t xml:space="preserve">       </w:t>
      </w:r>
      <w:r w:rsidR="00F6206D">
        <w:rPr>
          <w:b/>
          <w:sz w:val="26"/>
        </w:rPr>
        <w:t xml:space="preserve">КАРАР                                                  </w:t>
      </w:r>
      <w:r w:rsidR="00AF7636">
        <w:rPr>
          <w:b/>
          <w:sz w:val="26"/>
        </w:rPr>
        <w:t xml:space="preserve">                 </w:t>
      </w:r>
      <w:r>
        <w:rPr>
          <w:b/>
          <w:sz w:val="26"/>
        </w:rPr>
        <w:t xml:space="preserve"> </w:t>
      </w:r>
      <w:r w:rsidR="002A724A">
        <w:rPr>
          <w:b/>
          <w:sz w:val="26"/>
        </w:rPr>
        <w:t>ПОСТАНОВЛЕНИЕ</w:t>
      </w:r>
      <w:r w:rsidR="00F6206D">
        <w:rPr>
          <w:b/>
          <w:sz w:val="26"/>
        </w:rPr>
        <w:t xml:space="preserve">         </w:t>
      </w:r>
    </w:p>
    <w:p w:rsidR="002A724A" w:rsidRDefault="002A724A" w:rsidP="00F6206D">
      <w:pPr>
        <w:tabs>
          <w:tab w:val="left" w:pos="7830"/>
        </w:tabs>
        <w:jc w:val="both"/>
        <w:rPr>
          <w:b/>
          <w:sz w:val="26"/>
        </w:rPr>
      </w:pPr>
    </w:p>
    <w:p w:rsidR="00F6206D" w:rsidRDefault="002A724A" w:rsidP="00F6206D">
      <w:pPr>
        <w:tabs>
          <w:tab w:val="left" w:pos="7830"/>
        </w:tabs>
        <w:jc w:val="both"/>
        <w:rPr>
          <w:b/>
          <w:sz w:val="26"/>
        </w:rPr>
      </w:pPr>
      <w:r>
        <w:rPr>
          <w:b/>
          <w:sz w:val="26"/>
        </w:rPr>
        <w:t xml:space="preserve">    </w:t>
      </w:r>
      <w:r w:rsidR="00F6206D">
        <w:rPr>
          <w:b/>
          <w:sz w:val="26"/>
        </w:rPr>
        <w:t xml:space="preserve">  </w:t>
      </w:r>
      <w:r w:rsidR="003B62CE">
        <w:rPr>
          <w:b/>
          <w:sz w:val="26"/>
        </w:rPr>
        <w:t>«</w:t>
      </w:r>
      <w:r>
        <w:rPr>
          <w:b/>
          <w:sz w:val="26"/>
        </w:rPr>
        <w:t xml:space="preserve">23» октябрь </w:t>
      </w:r>
      <w:r w:rsidR="00C007CE">
        <w:rPr>
          <w:b/>
          <w:sz w:val="26"/>
        </w:rPr>
        <w:t>2020</w:t>
      </w:r>
      <w:r w:rsidR="00F6206D">
        <w:rPr>
          <w:b/>
          <w:sz w:val="26"/>
        </w:rPr>
        <w:t xml:space="preserve"> </w:t>
      </w:r>
      <w:r w:rsidR="00AF7636">
        <w:rPr>
          <w:b/>
          <w:sz w:val="26"/>
        </w:rPr>
        <w:t>й                   №171</w:t>
      </w:r>
      <w:r w:rsidR="00C007CE">
        <w:rPr>
          <w:b/>
          <w:sz w:val="26"/>
        </w:rPr>
        <w:t xml:space="preserve"> </w:t>
      </w:r>
      <w:r>
        <w:rPr>
          <w:b/>
          <w:sz w:val="26"/>
        </w:rPr>
        <w:t xml:space="preserve">       </w:t>
      </w:r>
      <w:r w:rsidR="00C007CE">
        <w:rPr>
          <w:b/>
          <w:sz w:val="26"/>
        </w:rPr>
        <w:t xml:space="preserve">               </w:t>
      </w:r>
      <w:r w:rsidR="00F6206D">
        <w:rPr>
          <w:b/>
          <w:sz w:val="26"/>
        </w:rPr>
        <w:t xml:space="preserve"> </w:t>
      </w:r>
      <w:r>
        <w:rPr>
          <w:b/>
          <w:sz w:val="26"/>
        </w:rPr>
        <w:t>«23» октября</w:t>
      </w:r>
      <w:r w:rsidR="00246B9E">
        <w:rPr>
          <w:b/>
          <w:sz w:val="26"/>
        </w:rPr>
        <w:t xml:space="preserve"> </w:t>
      </w:r>
      <w:r w:rsidR="00C007CE">
        <w:rPr>
          <w:b/>
          <w:sz w:val="26"/>
        </w:rPr>
        <w:t>2020</w:t>
      </w:r>
      <w:r w:rsidR="00F6206D">
        <w:rPr>
          <w:b/>
          <w:sz w:val="26"/>
        </w:rPr>
        <w:t>г.</w:t>
      </w:r>
    </w:p>
    <w:p w:rsidR="00246B9E" w:rsidRPr="005631C5" w:rsidRDefault="00E25351" w:rsidP="00246B9E">
      <w:pPr>
        <w:tabs>
          <w:tab w:val="left" w:pos="7830"/>
        </w:tabs>
        <w:jc w:val="both"/>
        <w:rPr>
          <w:sz w:val="26"/>
        </w:rPr>
      </w:pPr>
      <w:r w:rsidRPr="00E25351">
        <w:pict>
          <v:line id="_x0000_s1081" style="position:absolute;left:0;text-align:left;z-index:251664384;mso-position-horizontal-relative:margin" from="549.05pt,0" to="709.85pt,0" strokeweight=".7pt">
            <w10:wrap anchorx="margin"/>
          </v:line>
        </w:pict>
      </w:r>
      <w:r w:rsidRPr="00E25351">
        <w:pict>
          <v:line id="_x0000_s1082" style="position:absolute;left:0;text-align:left;z-index:251665408;mso-position-horizontal-relative:margin" from="-287.95pt,9pt" to="-119pt,9pt" strokeweight=".5pt">
            <w10:wrap anchorx="margin"/>
          </v:line>
        </w:pict>
      </w:r>
      <w:r w:rsidR="00246B9E" w:rsidRPr="0007011B">
        <w:rPr>
          <w:sz w:val="26"/>
        </w:rPr>
        <w:t xml:space="preserve"> </w:t>
      </w:r>
    </w:p>
    <w:p w:rsidR="00246B9E" w:rsidRPr="00CD595B" w:rsidRDefault="00246B9E" w:rsidP="00246B9E">
      <w:pPr>
        <w:tabs>
          <w:tab w:val="left" w:pos="7830"/>
        </w:tabs>
        <w:jc w:val="both"/>
        <w:rPr>
          <w:sz w:val="26"/>
          <w:szCs w:val="26"/>
        </w:rPr>
      </w:pPr>
    </w:p>
    <w:p w:rsidR="002A724A" w:rsidRDefault="002A724A" w:rsidP="00500FC9">
      <w:pPr>
        <w:autoSpaceDE w:val="0"/>
        <w:autoSpaceDN w:val="0"/>
        <w:adjustRightInd w:val="0"/>
        <w:jc w:val="center"/>
        <w:rPr>
          <w:b/>
        </w:rPr>
      </w:pPr>
    </w:p>
    <w:p w:rsidR="002A724A" w:rsidRDefault="002A724A" w:rsidP="00500FC9">
      <w:pPr>
        <w:autoSpaceDE w:val="0"/>
        <w:autoSpaceDN w:val="0"/>
        <w:adjustRightInd w:val="0"/>
        <w:jc w:val="center"/>
        <w:rPr>
          <w:b/>
        </w:rPr>
      </w:pPr>
    </w:p>
    <w:p w:rsidR="002A724A" w:rsidRDefault="002A724A" w:rsidP="00500FC9">
      <w:pPr>
        <w:autoSpaceDE w:val="0"/>
        <w:autoSpaceDN w:val="0"/>
        <w:adjustRightInd w:val="0"/>
        <w:jc w:val="center"/>
        <w:rPr>
          <w:b/>
        </w:rPr>
      </w:pPr>
    </w:p>
    <w:p w:rsidR="002A724A" w:rsidRPr="002A724A" w:rsidRDefault="002A724A" w:rsidP="00500FC9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500FC9" w:rsidRPr="002A724A" w:rsidRDefault="00500FC9" w:rsidP="00500FC9">
      <w:pPr>
        <w:autoSpaceDE w:val="0"/>
        <w:autoSpaceDN w:val="0"/>
        <w:adjustRightInd w:val="0"/>
        <w:jc w:val="center"/>
        <w:rPr>
          <w:b/>
          <w:sz w:val="24"/>
        </w:rPr>
      </w:pPr>
      <w:r w:rsidRPr="002A724A">
        <w:rPr>
          <w:b/>
          <w:sz w:val="24"/>
        </w:rPr>
        <w:t>Об утверждении порядка предоставления муниципальных гарантий</w:t>
      </w:r>
    </w:p>
    <w:p w:rsidR="00500FC9" w:rsidRPr="002A724A" w:rsidRDefault="00500FC9" w:rsidP="00500FC9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2A724A">
        <w:rPr>
          <w:b/>
          <w:sz w:val="24"/>
        </w:rPr>
        <w:t xml:space="preserve"> </w:t>
      </w:r>
      <w:r w:rsidRPr="002A724A">
        <w:rPr>
          <w:b/>
          <w:bCs/>
          <w:sz w:val="24"/>
        </w:rPr>
        <w:t>сельск</w:t>
      </w:r>
      <w:r w:rsidR="002A724A" w:rsidRPr="002A724A">
        <w:rPr>
          <w:b/>
          <w:bCs/>
          <w:sz w:val="24"/>
        </w:rPr>
        <w:t xml:space="preserve">им поселением Старокамышлинский </w:t>
      </w:r>
      <w:r w:rsidRPr="002A724A">
        <w:rPr>
          <w:b/>
          <w:bCs/>
          <w:sz w:val="24"/>
        </w:rPr>
        <w:t xml:space="preserve"> сельсовет</w:t>
      </w:r>
      <w:r w:rsidRPr="002A724A">
        <w:rPr>
          <w:bCs/>
          <w:sz w:val="24"/>
        </w:rPr>
        <w:t xml:space="preserve"> </w:t>
      </w:r>
      <w:r w:rsidRPr="002A724A">
        <w:rPr>
          <w:b/>
          <w:sz w:val="24"/>
        </w:rPr>
        <w:t xml:space="preserve">муниципального района Кушнаренковский район Республики Башкортостан </w:t>
      </w:r>
    </w:p>
    <w:p w:rsidR="00500FC9" w:rsidRPr="002A724A" w:rsidRDefault="00500FC9" w:rsidP="00500FC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00FC9" w:rsidRPr="002A724A" w:rsidRDefault="00500FC9" w:rsidP="00500FC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00FC9" w:rsidRPr="002A724A" w:rsidRDefault="00500FC9" w:rsidP="00500FC9">
      <w:pPr>
        <w:ind w:firstLine="540"/>
        <w:jc w:val="both"/>
        <w:rPr>
          <w:bCs/>
          <w:sz w:val="24"/>
          <w:szCs w:val="24"/>
        </w:rPr>
      </w:pPr>
      <w:r w:rsidRPr="002A724A">
        <w:rPr>
          <w:sz w:val="24"/>
        </w:rPr>
        <w:tab/>
        <w:t xml:space="preserve">В соответствии со статьей 117 Бюджетного кодекса Российской Федерации, Администрация </w:t>
      </w:r>
      <w:r w:rsidRPr="002A724A">
        <w:rPr>
          <w:bCs/>
          <w:sz w:val="24"/>
        </w:rPr>
        <w:t>сельск</w:t>
      </w:r>
      <w:r w:rsidR="002A724A" w:rsidRPr="002A724A">
        <w:rPr>
          <w:bCs/>
          <w:sz w:val="24"/>
        </w:rPr>
        <w:t xml:space="preserve">ого поселения Старокамышлинский </w:t>
      </w:r>
      <w:r w:rsidRPr="002A724A">
        <w:rPr>
          <w:bCs/>
          <w:sz w:val="24"/>
        </w:rPr>
        <w:t xml:space="preserve"> сельсовет </w:t>
      </w:r>
      <w:r w:rsidRPr="002A724A">
        <w:rPr>
          <w:sz w:val="24"/>
        </w:rPr>
        <w:t xml:space="preserve">муниципального района Кушнаренковский район Республики Башкортостан </w:t>
      </w:r>
      <w:r w:rsidRPr="002A724A">
        <w:rPr>
          <w:bCs/>
          <w:sz w:val="24"/>
        </w:rPr>
        <w:t>ПОСТАНОВЛЯЕТ:</w:t>
      </w:r>
    </w:p>
    <w:p w:rsidR="00500FC9" w:rsidRPr="002A724A" w:rsidRDefault="00500FC9" w:rsidP="00500FC9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2A724A">
        <w:rPr>
          <w:sz w:val="24"/>
        </w:rPr>
        <w:t xml:space="preserve">1. Утвердить </w:t>
      </w:r>
      <w:r w:rsidRPr="002A724A">
        <w:rPr>
          <w:spacing w:val="-6"/>
          <w:sz w:val="24"/>
        </w:rPr>
        <w:t xml:space="preserve">прилагаемый Порядок </w:t>
      </w:r>
      <w:r w:rsidRPr="002A724A">
        <w:rPr>
          <w:sz w:val="24"/>
        </w:rPr>
        <w:t xml:space="preserve">предоставления муниципальных гарантий </w:t>
      </w:r>
      <w:r w:rsidRPr="002A724A">
        <w:rPr>
          <w:bCs/>
          <w:sz w:val="24"/>
        </w:rPr>
        <w:t>сельск</w:t>
      </w:r>
      <w:r w:rsidR="002A724A" w:rsidRPr="002A724A">
        <w:rPr>
          <w:bCs/>
          <w:sz w:val="24"/>
        </w:rPr>
        <w:t xml:space="preserve">им поселением Старокамышлинский </w:t>
      </w:r>
      <w:r w:rsidRPr="002A724A">
        <w:rPr>
          <w:bCs/>
          <w:sz w:val="24"/>
        </w:rPr>
        <w:t xml:space="preserve"> сельсовет </w:t>
      </w:r>
      <w:r w:rsidRPr="002A724A">
        <w:rPr>
          <w:sz w:val="24"/>
        </w:rPr>
        <w:t xml:space="preserve">муниципального района Кушнаренковский район Республики Башкортостан. </w:t>
      </w:r>
    </w:p>
    <w:p w:rsidR="00500FC9" w:rsidRPr="002A724A" w:rsidRDefault="00500FC9" w:rsidP="00500FC9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2A724A">
        <w:rPr>
          <w:sz w:val="24"/>
        </w:rPr>
        <w:t>2. Контроль за исполнением настоящего Постановления оставляю за собой.</w:t>
      </w:r>
    </w:p>
    <w:p w:rsidR="00500FC9" w:rsidRPr="002A724A" w:rsidRDefault="00500FC9" w:rsidP="00500FC9">
      <w:pPr>
        <w:jc w:val="both"/>
        <w:rPr>
          <w:sz w:val="24"/>
        </w:rPr>
      </w:pPr>
    </w:p>
    <w:p w:rsidR="00500FC9" w:rsidRPr="002A724A" w:rsidRDefault="00500FC9" w:rsidP="00500FC9">
      <w:pPr>
        <w:adjustRightInd w:val="0"/>
        <w:ind w:firstLine="720"/>
        <w:jc w:val="both"/>
        <w:rPr>
          <w:sz w:val="24"/>
        </w:rPr>
      </w:pPr>
    </w:p>
    <w:p w:rsidR="00500FC9" w:rsidRPr="002A724A" w:rsidRDefault="00500FC9" w:rsidP="00500FC9">
      <w:pPr>
        <w:adjustRightInd w:val="0"/>
        <w:ind w:firstLine="720"/>
        <w:jc w:val="both"/>
        <w:rPr>
          <w:sz w:val="24"/>
        </w:rPr>
      </w:pPr>
    </w:p>
    <w:p w:rsidR="00500FC9" w:rsidRPr="002A724A" w:rsidRDefault="00500FC9" w:rsidP="00500FC9">
      <w:pPr>
        <w:adjustRightInd w:val="0"/>
        <w:ind w:firstLine="720"/>
        <w:jc w:val="both"/>
        <w:rPr>
          <w:sz w:val="24"/>
        </w:rPr>
      </w:pPr>
    </w:p>
    <w:p w:rsidR="002A724A" w:rsidRPr="002A724A" w:rsidRDefault="002A724A" w:rsidP="00500FC9">
      <w:pPr>
        <w:jc w:val="both"/>
        <w:rPr>
          <w:sz w:val="24"/>
        </w:rPr>
      </w:pPr>
      <w:bookmarkStart w:id="0" w:name="Par1"/>
      <w:bookmarkEnd w:id="0"/>
    </w:p>
    <w:p w:rsidR="002A724A" w:rsidRPr="002A724A" w:rsidRDefault="002A724A" w:rsidP="00500FC9">
      <w:pPr>
        <w:jc w:val="both"/>
        <w:rPr>
          <w:sz w:val="24"/>
        </w:rPr>
      </w:pPr>
    </w:p>
    <w:p w:rsidR="002A724A" w:rsidRPr="002A724A" w:rsidRDefault="002A724A" w:rsidP="00500FC9">
      <w:pPr>
        <w:jc w:val="both"/>
        <w:rPr>
          <w:sz w:val="24"/>
        </w:rPr>
      </w:pPr>
    </w:p>
    <w:p w:rsidR="002A724A" w:rsidRPr="002A724A" w:rsidRDefault="002A724A" w:rsidP="00500FC9">
      <w:pPr>
        <w:jc w:val="both"/>
        <w:rPr>
          <w:sz w:val="24"/>
        </w:rPr>
      </w:pPr>
    </w:p>
    <w:p w:rsidR="002A724A" w:rsidRPr="002A724A" w:rsidRDefault="002A724A" w:rsidP="00500FC9">
      <w:pPr>
        <w:jc w:val="both"/>
        <w:rPr>
          <w:sz w:val="24"/>
        </w:rPr>
      </w:pPr>
    </w:p>
    <w:p w:rsidR="002A724A" w:rsidRPr="002A724A" w:rsidRDefault="002A724A" w:rsidP="00500FC9">
      <w:pPr>
        <w:jc w:val="both"/>
        <w:rPr>
          <w:sz w:val="24"/>
        </w:rPr>
      </w:pPr>
    </w:p>
    <w:p w:rsidR="00500FC9" w:rsidRPr="002A724A" w:rsidRDefault="00500FC9" w:rsidP="00500FC9">
      <w:pPr>
        <w:jc w:val="both"/>
        <w:rPr>
          <w:sz w:val="24"/>
        </w:rPr>
      </w:pPr>
      <w:r w:rsidRPr="002A724A">
        <w:rPr>
          <w:sz w:val="24"/>
        </w:rPr>
        <w:t xml:space="preserve">Глава сельского поселения                             </w:t>
      </w:r>
      <w:r w:rsidR="002A724A" w:rsidRPr="002A724A">
        <w:rPr>
          <w:sz w:val="24"/>
        </w:rPr>
        <w:t xml:space="preserve">                                                      Галиев Р.Л.</w:t>
      </w:r>
      <w:r w:rsidRPr="002A724A">
        <w:rPr>
          <w:sz w:val="24"/>
        </w:rPr>
        <w:t xml:space="preserve">                  </w:t>
      </w:r>
    </w:p>
    <w:p w:rsidR="00500FC9" w:rsidRPr="002A724A" w:rsidRDefault="00500FC9" w:rsidP="00500FC9">
      <w:pPr>
        <w:jc w:val="both"/>
        <w:rPr>
          <w:sz w:val="24"/>
        </w:rPr>
      </w:pPr>
      <w:r w:rsidRPr="002A724A">
        <w:rPr>
          <w:sz w:val="24"/>
        </w:rPr>
        <w:t xml:space="preserve"> </w:t>
      </w:r>
    </w:p>
    <w:p w:rsidR="00500FC9" w:rsidRDefault="00500FC9" w:rsidP="00500FC9">
      <w:pPr>
        <w:sectPr w:rsidR="00500FC9">
          <w:pgSz w:w="11900" w:h="16840"/>
          <w:pgMar w:top="1134" w:right="850" w:bottom="1134" w:left="1701" w:header="0" w:footer="3" w:gutter="0"/>
          <w:cols w:space="720"/>
        </w:sectPr>
      </w:pPr>
    </w:p>
    <w:p w:rsidR="00500FC9" w:rsidRDefault="00500FC9" w:rsidP="00500FC9">
      <w:pPr>
        <w:pStyle w:val="61"/>
        <w:framePr w:w="9413" w:h="1714" w:hRule="exact" w:wrap="none" w:vAnchor="page" w:hAnchor="page" w:x="1672" w:y="1102"/>
        <w:shd w:val="clear" w:color="auto" w:fill="auto"/>
        <w:spacing w:before="0" w:after="0" w:line="274" w:lineRule="exact"/>
        <w:ind w:left="5700" w:firstLine="700"/>
        <w:jc w:val="left"/>
      </w:pPr>
      <w:r>
        <w:lastRenderedPageBreak/>
        <w:t>Утвержден</w:t>
      </w:r>
      <w:r>
        <w:br/>
        <w:t>постановлением администрации</w:t>
      </w:r>
      <w:r>
        <w:br/>
        <w:t>сельск</w:t>
      </w:r>
      <w:r w:rsidR="002A724A">
        <w:t>ого поселения Старокамышлинский</w:t>
      </w:r>
      <w:r>
        <w:br/>
        <w:t>сельсовет муниципального района</w:t>
      </w:r>
      <w:r>
        <w:br/>
        <w:t>Кушнаренковский район</w:t>
      </w:r>
      <w:r>
        <w:br/>
        <w:t>Республики Башкортостан</w:t>
      </w:r>
    </w:p>
    <w:p w:rsidR="00500FC9" w:rsidRDefault="002A724A" w:rsidP="00500FC9">
      <w:pPr>
        <w:pStyle w:val="61"/>
        <w:framePr w:wrap="none" w:vAnchor="page" w:hAnchor="page" w:x="7345" w:y="2786"/>
        <w:shd w:val="clear" w:color="auto" w:fill="auto"/>
        <w:spacing w:before="0" w:after="0" w:line="240" w:lineRule="exact"/>
        <w:jc w:val="left"/>
      </w:pPr>
      <w:r>
        <w:t>от 23</w:t>
      </w:r>
      <w:r w:rsidR="00F738A4">
        <w:t>.10.2020 № 171</w:t>
      </w:r>
      <w:r w:rsidR="00500FC9">
        <w:t>_____</w:t>
      </w:r>
    </w:p>
    <w:p w:rsidR="00500FC9" w:rsidRDefault="00500FC9" w:rsidP="00500FC9">
      <w:pPr>
        <w:pStyle w:val="17"/>
        <w:framePr w:w="9413" w:h="11785" w:hRule="exact" w:wrap="none" w:vAnchor="page" w:hAnchor="page" w:x="1672" w:y="3598"/>
        <w:shd w:val="clear" w:color="auto" w:fill="auto"/>
        <w:spacing w:before="0"/>
      </w:pPr>
      <w:bookmarkStart w:id="1" w:name="bookmark0"/>
      <w:r>
        <w:t>Порядок предоставления муниципальных гарантий</w:t>
      </w:r>
      <w:r>
        <w:br/>
        <w:t>сельск</w:t>
      </w:r>
      <w:r w:rsidR="002A724A">
        <w:t>им поселением Старокамышлинский</w:t>
      </w:r>
      <w:r>
        <w:t xml:space="preserve"> сельсовет муниципального района </w:t>
      </w:r>
      <w:bookmarkEnd w:id="1"/>
      <w:r>
        <w:t>Кушнаренковский</w:t>
      </w:r>
    </w:p>
    <w:p w:rsidR="00500FC9" w:rsidRDefault="00500FC9" w:rsidP="00500FC9">
      <w:pPr>
        <w:pStyle w:val="17"/>
        <w:framePr w:w="9413" w:h="11785" w:hRule="exact" w:wrap="none" w:vAnchor="page" w:hAnchor="page" w:x="1672" w:y="3598"/>
        <w:shd w:val="clear" w:color="auto" w:fill="auto"/>
        <w:spacing w:before="0" w:after="199"/>
      </w:pPr>
      <w:bookmarkStart w:id="2" w:name="bookmark1"/>
      <w:r>
        <w:t>район Республики Башкортостан</w:t>
      </w:r>
      <w:bookmarkEnd w:id="2"/>
    </w:p>
    <w:p w:rsidR="00500FC9" w:rsidRDefault="00500FC9" w:rsidP="00500FC9">
      <w:pPr>
        <w:pStyle w:val="24"/>
        <w:framePr w:w="9413" w:h="11785" w:hRule="exact" w:wrap="none" w:vAnchor="page" w:hAnchor="page" w:x="1672" w:y="3598"/>
        <w:numPr>
          <w:ilvl w:val="0"/>
          <w:numId w:val="40"/>
        </w:numPr>
        <w:shd w:val="clear" w:color="auto" w:fill="auto"/>
        <w:tabs>
          <w:tab w:val="left" w:pos="1024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Настоящий Порядок определяет условия и порядок предоставления Сельск</w:t>
      </w:r>
      <w:r w:rsidR="002A724A">
        <w:rPr>
          <w:sz w:val="20"/>
          <w:szCs w:val="20"/>
        </w:rPr>
        <w:t>им поселением Старокамышлинский</w:t>
      </w:r>
      <w:r>
        <w:rPr>
          <w:sz w:val="20"/>
          <w:szCs w:val="20"/>
        </w:rPr>
        <w:t xml:space="preserve"> сельсовет (далее - Гарант) муниципальных гарантий юридическим лицам (далее - Принципал) для обеспечения исполнения их обязательств перед третьими лицами (далее - Бенефициар), учета выданных муниципальных гарантий и контроля за исполнением Принципалом своих обязательств перед Бенефициаром и перед Гарантом.</w:t>
      </w:r>
    </w:p>
    <w:p w:rsidR="00500FC9" w:rsidRDefault="00500FC9" w:rsidP="00500FC9">
      <w:pPr>
        <w:pStyle w:val="24"/>
        <w:framePr w:w="9413" w:h="11785" w:hRule="exact" w:wrap="none" w:vAnchor="page" w:hAnchor="page" w:x="1672" w:y="3598"/>
        <w:numPr>
          <w:ilvl w:val="0"/>
          <w:numId w:val="40"/>
        </w:numPr>
        <w:shd w:val="clear" w:color="auto" w:fill="auto"/>
        <w:tabs>
          <w:tab w:val="left" w:pos="1024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действующим бюджетным законодательством участниками данных правоотношений являются:</w:t>
      </w:r>
    </w:p>
    <w:p w:rsidR="00500FC9" w:rsidRDefault="00500FC9" w:rsidP="00500FC9">
      <w:pPr>
        <w:pStyle w:val="24"/>
        <w:framePr w:w="9413" w:h="11785" w:hRule="exact" w:wrap="none" w:vAnchor="page" w:hAnchor="page" w:x="1672" w:y="3598"/>
        <w:numPr>
          <w:ilvl w:val="0"/>
          <w:numId w:val="41"/>
        </w:numPr>
        <w:shd w:val="clear" w:color="auto" w:fill="auto"/>
        <w:tabs>
          <w:tab w:val="left" w:pos="202"/>
        </w:tabs>
        <w:spacing w:line="25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Гарант - лицо, которое предоставляет гарантию (в данном случае - это муниципальное образование);</w:t>
      </w:r>
    </w:p>
    <w:p w:rsidR="00500FC9" w:rsidRDefault="00500FC9" w:rsidP="00500FC9">
      <w:pPr>
        <w:pStyle w:val="24"/>
        <w:framePr w:w="9413" w:h="11785" w:hRule="exact" w:wrap="none" w:vAnchor="page" w:hAnchor="page" w:x="1672" w:y="3598"/>
        <w:numPr>
          <w:ilvl w:val="0"/>
          <w:numId w:val="41"/>
        </w:numPr>
        <w:shd w:val="clear" w:color="auto" w:fill="auto"/>
        <w:tabs>
          <w:tab w:val="left" w:pos="198"/>
        </w:tabs>
        <w:spacing w:line="25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Принципал - лицо, чьи обязательства перед бенефициаром обеспечиваются гарантией;</w:t>
      </w:r>
    </w:p>
    <w:p w:rsidR="00500FC9" w:rsidRDefault="00500FC9" w:rsidP="00500FC9">
      <w:pPr>
        <w:pStyle w:val="24"/>
        <w:framePr w:w="9413" w:h="11785" w:hRule="exact" w:wrap="none" w:vAnchor="page" w:hAnchor="page" w:x="1672" w:y="3598"/>
        <w:numPr>
          <w:ilvl w:val="0"/>
          <w:numId w:val="41"/>
        </w:numPr>
        <w:shd w:val="clear" w:color="auto" w:fill="auto"/>
        <w:tabs>
          <w:tab w:val="left" w:pos="198"/>
        </w:tabs>
        <w:spacing w:line="25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Бенефициар - лицо, чьи права по отношению к принципалу обеспечиваются гарантией.</w:t>
      </w:r>
    </w:p>
    <w:p w:rsidR="00500FC9" w:rsidRDefault="00500FC9" w:rsidP="00500FC9">
      <w:pPr>
        <w:pStyle w:val="24"/>
        <w:framePr w:w="9413" w:h="11785" w:hRule="exact" w:wrap="none" w:vAnchor="page" w:hAnchor="page" w:x="1672" w:y="3598"/>
        <w:numPr>
          <w:ilvl w:val="0"/>
          <w:numId w:val="40"/>
        </w:numPr>
        <w:shd w:val="clear" w:color="auto" w:fill="auto"/>
        <w:tabs>
          <w:tab w:val="left" w:pos="1024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Под муниципальной гарантией для целей настоящего Порядка понимается вид долгового обязательства, в силу которого Гарант обязан при наступлении предусмотренного в гарантии события (гарантийного случая) уплатить бенефициару, по его письменному требованию определенную в обязательстве денежную сумму за счет средств местного бюджета Сельск</w:t>
      </w:r>
      <w:r w:rsidR="002A724A">
        <w:rPr>
          <w:sz w:val="20"/>
          <w:szCs w:val="20"/>
        </w:rPr>
        <w:t>ого поселения Старокамышлинский</w:t>
      </w:r>
      <w:r>
        <w:rPr>
          <w:sz w:val="20"/>
          <w:szCs w:val="20"/>
        </w:rPr>
        <w:t xml:space="preserve"> сельсовет в соответствии с условиями даваемого Гарантом обязательства отвечать за Принципалом его обязательств перед Бенефициаром.</w:t>
      </w:r>
    </w:p>
    <w:p w:rsidR="00500FC9" w:rsidRDefault="00500FC9" w:rsidP="00500FC9">
      <w:pPr>
        <w:pStyle w:val="24"/>
        <w:framePr w:w="9413" w:h="11785" w:hRule="exact" w:wrap="none" w:vAnchor="page" w:hAnchor="page" w:x="1672" w:y="3598"/>
        <w:numPr>
          <w:ilvl w:val="0"/>
          <w:numId w:val="40"/>
        </w:numPr>
        <w:shd w:val="clear" w:color="auto" w:fill="auto"/>
        <w:tabs>
          <w:tab w:val="left" w:pos="993"/>
        </w:tabs>
        <w:spacing w:line="250" w:lineRule="exact"/>
        <w:ind w:firstLine="740"/>
        <w:rPr>
          <w:sz w:val="20"/>
          <w:szCs w:val="20"/>
        </w:rPr>
      </w:pPr>
      <w:r>
        <w:rPr>
          <w:sz w:val="20"/>
          <w:szCs w:val="20"/>
        </w:rPr>
        <w:t xml:space="preserve"> Гарантом от имени Сельск</w:t>
      </w:r>
      <w:r w:rsidR="002A724A">
        <w:rPr>
          <w:sz w:val="20"/>
          <w:szCs w:val="20"/>
        </w:rPr>
        <w:t xml:space="preserve">ого поселения Старокамышлинский </w:t>
      </w:r>
      <w:r>
        <w:rPr>
          <w:sz w:val="20"/>
          <w:szCs w:val="20"/>
        </w:rPr>
        <w:t xml:space="preserve"> сельсовет выступает администрация Сельско</w:t>
      </w:r>
      <w:r w:rsidR="002A724A">
        <w:rPr>
          <w:sz w:val="20"/>
          <w:szCs w:val="20"/>
        </w:rPr>
        <w:t xml:space="preserve">го поселения Старокамышлинский </w:t>
      </w:r>
      <w:r>
        <w:rPr>
          <w:sz w:val="20"/>
          <w:szCs w:val="20"/>
        </w:rPr>
        <w:t>сельсовет.</w:t>
      </w:r>
    </w:p>
    <w:p w:rsidR="00500FC9" w:rsidRDefault="00500FC9" w:rsidP="00500FC9">
      <w:pPr>
        <w:pStyle w:val="24"/>
        <w:framePr w:w="9413" w:h="11785" w:hRule="exact" w:wrap="none" w:vAnchor="page" w:hAnchor="page" w:x="1672" w:y="3598"/>
        <w:numPr>
          <w:ilvl w:val="0"/>
          <w:numId w:val="40"/>
        </w:numPr>
        <w:shd w:val="clear" w:color="auto" w:fill="auto"/>
        <w:tabs>
          <w:tab w:val="left" w:pos="1024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Обязательство Г аранта перед Бенефициаром ограничивается уплатой суммы, на которую выдана муниципальная гарантия. Сумма гарантийного обязательства может обеспечивать обязательства лица, по исполнению обязательств которого выдается муниципальная гарантия, как в полном объеме (сумма основного долга, проценты за пользование привлеченными средствами, штрафные санкции), так и частично (сумма основного долга и проценты за пользование привлеченными средствами либо сумма основного долга).</w:t>
      </w:r>
    </w:p>
    <w:p w:rsidR="00500FC9" w:rsidRDefault="00500FC9" w:rsidP="00500FC9">
      <w:pPr>
        <w:pStyle w:val="24"/>
        <w:framePr w:w="9413" w:h="11785" w:hRule="exact" w:wrap="none" w:vAnchor="page" w:hAnchor="page" w:x="1672" w:y="3598"/>
        <w:numPr>
          <w:ilvl w:val="0"/>
          <w:numId w:val="40"/>
        </w:numPr>
        <w:shd w:val="clear" w:color="auto" w:fill="auto"/>
        <w:tabs>
          <w:tab w:val="left" w:pos="1024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По предоставленной муниципальной гарантии Гарант несет субсидиарную или солидарную ответственность по обеспеченному им обязательству Принципала.</w:t>
      </w:r>
    </w:p>
    <w:p w:rsidR="00500FC9" w:rsidRDefault="00500FC9" w:rsidP="00500FC9">
      <w:pPr>
        <w:pStyle w:val="24"/>
        <w:framePr w:w="9413" w:h="11785" w:hRule="exact" w:wrap="none" w:vAnchor="page" w:hAnchor="page" w:x="1672" w:y="3598"/>
        <w:numPr>
          <w:ilvl w:val="0"/>
          <w:numId w:val="40"/>
        </w:numPr>
        <w:shd w:val="clear" w:color="auto" w:fill="auto"/>
        <w:tabs>
          <w:tab w:val="left" w:pos="1024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Муниципальные гарантии предоставляются с правом предъявления Гарантом регрессных требований к получателю гарантии в полном объеме и в порядке, предусмотренном Гражданским кодексом Российской Федерации, в случае неисполнения своих обязательств последним перед третьими лицами.</w:t>
      </w:r>
    </w:p>
    <w:p w:rsidR="00500FC9" w:rsidRDefault="00500FC9" w:rsidP="00500FC9">
      <w:pPr>
        <w:pStyle w:val="24"/>
        <w:framePr w:w="9413" w:h="11785" w:hRule="exact" w:wrap="none" w:vAnchor="page" w:hAnchor="page" w:x="1672" w:y="3598"/>
        <w:numPr>
          <w:ilvl w:val="0"/>
          <w:numId w:val="40"/>
        </w:numPr>
        <w:shd w:val="clear" w:color="auto" w:fill="auto"/>
        <w:tabs>
          <w:tab w:val="left" w:pos="1024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Срок муниципальной гарантии определяется сроком исполнения гарантийных обязательств.</w:t>
      </w:r>
    </w:p>
    <w:p w:rsidR="00500FC9" w:rsidRDefault="00500FC9" w:rsidP="00500FC9">
      <w:pPr>
        <w:pStyle w:val="24"/>
        <w:framePr w:w="9413" w:h="11785" w:hRule="exact" w:wrap="none" w:vAnchor="page" w:hAnchor="page" w:x="1672" w:y="3598"/>
        <w:numPr>
          <w:ilvl w:val="0"/>
          <w:numId w:val="40"/>
        </w:numPr>
        <w:shd w:val="clear" w:color="auto" w:fill="auto"/>
        <w:tabs>
          <w:tab w:val="left" w:pos="1024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Муниципальная гарантия может обеспечивать:</w:t>
      </w:r>
    </w:p>
    <w:p w:rsidR="00500FC9" w:rsidRDefault="00500FC9" w:rsidP="00500FC9">
      <w:pPr>
        <w:pStyle w:val="24"/>
        <w:framePr w:w="9413" w:h="11785" w:hRule="exact" w:wrap="none" w:vAnchor="page" w:hAnchor="page" w:x="1672" w:y="3598"/>
        <w:numPr>
          <w:ilvl w:val="0"/>
          <w:numId w:val="41"/>
        </w:numPr>
        <w:shd w:val="clear" w:color="auto" w:fill="auto"/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надлежащее исполнение Принципалом его обязательства перед Бенефициаром (основного обязательства);</w:t>
      </w:r>
    </w:p>
    <w:p w:rsidR="00500FC9" w:rsidRDefault="00500FC9" w:rsidP="00500FC9">
      <w:pPr>
        <w:pStyle w:val="24"/>
        <w:framePr w:w="9413" w:h="11785" w:hRule="exact" w:wrap="none" w:vAnchor="page" w:hAnchor="page" w:x="1672" w:y="3598"/>
        <w:numPr>
          <w:ilvl w:val="0"/>
          <w:numId w:val="41"/>
        </w:numPr>
        <w:shd w:val="clear" w:color="auto" w:fill="auto"/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возмещение ущерба, образовавшегося при наступлении гарантийного случая некоммерческого характера.</w:t>
      </w:r>
    </w:p>
    <w:p w:rsidR="00500FC9" w:rsidRDefault="00500FC9" w:rsidP="00500FC9">
      <w:pPr>
        <w:pStyle w:val="24"/>
        <w:framePr w:w="9413" w:h="11785" w:hRule="exact" w:wrap="none" w:vAnchor="page" w:hAnchor="page" w:x="1672" w:y="3598"/>
        <w:shd w:val="clear" w:color="auto" w:fill="auto"/>
        <w:ind w:firstLine="740"/>
        <w:rPr>
          <w:sz w:val="20"/>
          <w:szCs w:val="20"/>
        </w:rPr>
      </w:pPr>
      <w:r>
        <w:rPr>
          <w:sz w:val="20"/>
          <w:szCs w:val="20"/>
        </w:rPr>
        <w:t>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500FC9" w:rsidRDefault="00500FC9" w:rsidP="00500FC9">
      <w:pPr>
        <w:pStyle w:val="24"/>
        <w:framePr w:w="9413" w:h="11785" w:hRule="exact" w:wrap="none" w:vAnchor="page" w:hAnchor="page" w:x="1672" w:y="3598"/>
        <w:numPr>
          <w:ilvl w:val="0"/>
          <w:numId w:val="40"/>
        </w:numPr>
        <w:shd w:val="clear" w:color="auto" w:fill="auto"/>
        <w:tabs>
          <w:tab w:val="left" w:pos="1100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Условия муниципальной гарантии не могут быть изменены Гарантом без согласия Бенефициара.</w:t>
      </w:r>
    </w:p>
    <w:p w:rsidR="00500FC9" w:rsidRDefault="00500FC9" w:rsidP="00500FC9">
      <w:pPr>
        <w:sectPr w:rsidR="00500FC9">
          <w:pgSz w:w="11900" w:h="16840"/>
          <w:pgMar w:top="360" w:right="360" w:bottom="360" w:left="360" w:header="0" w:footer="3" w:gutter="0"/>
          <w:cols w:space="720"/>
        </w:sectPr>
      </w:pPr>
    </w:p>
    <w:p w:rsidR="00500FC9" w:rsidRDefault="00500FC9" w:rsidP="00500FC9">
      <w:pPr>
        <w:pStyle w:val="24"/>
        <w:framePr w:w="9413" w:h="14477" w:hRule="exact" w:wrap="none" w:vAnchor="page" w:hAnchor="page" w:x="1672" w:y="1103"/>
        <w:numPr>
          <w:ilvl w:val="0"/>
          <w:numId w:val="40"/>
        </w:numPr>
        <w:shd w:val="clear" w:color="auto" w:fill="auto"/>
        <w:tabs>
          <w:tab w:val="left" w:pos="1121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numPr>
          <w:ilvl w:val="0"/>
          <w:numId w:val="40"/>
        </w:numPr>
        <w:shd w:val="clear" w:color="auto" w:fill="auto"/>
        <w:tabs>
          <w:tab w:val="left" w:pos="1126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Гарант имеет право отозвать муниципальную гарантию только по основаниям, указанным в гарантии.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numPr>
          <w:ilvl w:val="0"/>
          <w:numId w:val="40"/>
        </w:numPr>
        <w:shd w:val="clear" w:color="auto" w:fill="auto"/>
        <w:tabs>
          <w:tab w:val="left" w:pos="1121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Письменная форма муниципальной гарантии является обязательной. Несоблюдение письменной формы муниципальной гарантии влечет ее недействительность (ничтожность).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numPr>
          <w:ilvl w:val="0"/>
          <w:numId w:val="40"/>
        </w:numPr>
        <w:shd w:val="clear" w:color="auto" w:fill="auto"/>
        <w:tabs>
          <w:tab w:val="left" w:pos="1132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В муниципальной гарантии должны быть указаны: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numPr>
          <w:ilvl w:val="0"/>
          <w:numId w:val="41"/>
        </w:numPr>
        <w:shd w:val="clear" w:color="auto" w:fill="auto"/>
        <w:tabs>
          <w:tab w:val="left" w:pos="959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 Гаранта и наименование органа, выдавшего гарантию от имени Гаранта;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shd w:val="clear" w:color="auto" w:fill="auto"/>
        <w:ind w:firstLine="740"/>
        <w:rPr>
          <w:sz w:val="20"/>
          <w:szCs w:val="20"/>
        </w:rPr>
      </w:pPr>
      <w:r>
        <w:rPr>
          <w:sz w:val="20"/>
          <w:szCs w:val="20"/>
        </w:rPr>
        <w:t>-обязательство, в обеспечение которого выдается гарантия;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numPr>
          <w:ilvl w:val="0"/>
          <w:numId w:val="41"/>
        </w:numPr>
        <w:shd w:val="clear" w:color="auto" w:fill="auto"/>
        <w:tabs>
          <w:tab w:val="left" w:pos="959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объем обязательств Гаранта по гарантии и предельная сумма гарантии;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shd w:val="clear" w:color="auto" w:fill="auto"/>
        <w:ind w:firstLine="740"/>
        <w:rPr>
          <w:sz w:val="20"/>
          <w:szCs w:val="20"/>
        </w:rPr>
      </w:pPr>
      <w:r>
        <w:rPr>
          <w:sz w:val="20"/>
          <w:szCs w:val="20"/>
        </w:rPr>
        <w:t>-определение гарантийного случая;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numPr>
          <w:ilvl w:val="0"/>
          <w:numId w:val="41"/>
        </w:numPr>
        <w:shd w:val="clear" w:color="auto" w:fill="auto"/>
        <w:tabs>
          <w:tab w:val="left" w:pos="959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 Принципала;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numPr>
          <w:ilvl w:val="0"/>
          <w:numId w:val="41"/>
        </w:numPr>
        <w:shd w:val="clear" w:color="auto" w:fill="auto"/>
        <w:tabs>
          <w:tab w:val="left" w:pos="959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безотзывность гарантии или условия ее отзыва;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numPr>
          <w:ilvl w:val="0"/>
          <w:numId w:val="41"/>
        </w:numPr>
        <w:shd w:val="clear" w:color="auto" w:fill="auto"/>
        <w:tabs>
          <w:tab w:val="left" w:pos="959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основания для выдачи гарантии;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numPr>
          <w:ilvl w:val="0"/>
          <w:numId w:val="41"/>
        </w:numPr>
        <w:shd w:val="clear" w:color="auto" w:fill="auto"/>
        <w:tabs>
          <w:tab w:val="left" w:pos="959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вступление в силу (дата выдачи) гарантии;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shd w:val="clear" w:color="auto" w:fill="auto"/>
        <w:ind w:firstLine="740"/>
        <w:rPr>
          <w:sz w:val="20"/>
          <w:szCs w:val="20"/>
        </w:rPr>
      </w:pPr>
      <w:r>
        <w:rPr>
          <w:sz w:val="20"/>
          <w:szCs w:val="20"/>
        </w:rPr>
        <w:t>-срок действия гарантии;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shd w:val="clear" w:color="auto" w:fill="auto"/>
        <w:ind w:firstLine="740"/>
        <w:rPr>
          <w:sz w:val="20"/>
          <w:szCs w:val="20"/>
        </w:rPr>
      </w:pPr>
      <w:r>
        <w:rPr>
          <w:sz w:val="20"/>
          <w:szCs w:val="20"/>
        </w:rPr>
        <w:t>-порядок исполнения Гарантом обязательств по гарантии;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numPr>
          <w:ilvl w:val="0"/>
          <w:numId w:val="41"/>
        </w:numPr>
        <w:shd w:val="clear" w:color="auto" w:fill="auto"/>
        <w:tabs>
          <w:tab w:val="left" w:pos="924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порядок и условия сокращения предельной суммы гарантии при исполнении гарантии и (или) исполнении обязательств Принципала, обеспеченных гарантией;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numPr>
          <w:ilvl w:val="0"/>
          <w:numId w:val="41"/>
        </w:numPr>
        <w:shd w:val="clear" w:color="auto" w:fill="auto"/>
        <w:tabs>
          <w:tab w:val="left" w:pos="934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numPr>
          <w:ilvl w:val="0"/>
          <w:numId w:val="41"/>
        </w:numPr>
        <w:shd w:val="clear" w:color="auto" w:fill="auto"/>
        <w:tabs>
          <w:tab w:val="left" w:pos="929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иные условия гарантии, а также сведения, определенные Бюджетным кодексом Российской Федерации, правовыми актами Гаранта, актами органа, выдающего гарантию от имени Гаранта.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numPr>
          <w:ilvl w:val="0"/>
          <w:numId w:val="40"/>
        </w:numPr>
        <w:shd w:val="clear" w:color="auto" w:fill="auto"/>
        <w:tabs>
          <w:tab w:val="left" w:pos="1126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Вступление в силу муниципальной гарантии может быть определено календарной датой или наступлением события (условия), которое может произойти в будущем. Срок действия муниципальной гарантии определяется условиями гарантии.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numPr>
          <w:ilvl w:val="0"/>
          <w:numId w:val="40"/>
        </w:numPr>
        <w:shd w:val="clear" w:color="auto" w:fill="auto"/>
        <w:tabs>
          <w:tab w:val="left" w:pos="1126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документов.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numPr>
          <w:ilvl w:val="0"/>
          <w:numId w:val="40"/>
        </w:numPr>
        <w:shd w:val="clear" w:color="auto" w:fill="auto"/>
        <w:tabs>
          <w:tab w:val="left" w:pos="1121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документами. Гарант должен рассмотреть требование Бенефициара с приложенными к нему документами в срок, определенный в гарантии, чтобы установить, соответствуют ли это требование и приложенные к нему документы условиям гарантии.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numPr>
          <w:ilvl w:val="0"/>
          <w:numId w:val="40"/>
        </w:numPr>
        <w:shd w:val="clear" w:color="auto" w:fill="auto"/>
        <w:tabs>
          <w:tab w:val="left" w:pos="1202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Требование Бенефициара признается необоснованным и Гарант отказывает бенефициару в удовлетворении его требования в следующих случаях: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numPr>
          <w:ilvl w:val="0"/>
          <w:numId w:val="41"/>
        </w:numPr>
        <w:shd w:val="clear" w:color="auto" w:fill="auto"/>
        <w:tabs>
          <w:tab w:val="left" w:pos="219"/>
        </w:tabs>
        <w:spacing w:line="250" w:lineRule="exact"/>
        <w:jc w:val="both"/>
        <w:rPr>
          <w:sz w:val="20"/>
          <w:szCs w:val="20"/>
        </w:rPr>
      </w:pPr>
      <w:r>
        <w:rPr>
          <w:sz w:val="20"/>
          <w:szCs w:val="20"/>
        </w:rPr>
        <w:t>требование предъявлено Гаранту по окончании определенного в гарантии срока;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numPr>
          <w:ilvl w:val="0"/>
          <w:numId w:val="41"/>
        </w:numPr>
        <w:shd w:val="clear" w:color="auto" w:fill="auto"/>
        <w:tabs>
          <w:tab w:val="left" w:pos="219"/>
        </w:tabs>
        <w:spacing w:line="250" w:lineRule="exact"/>
        <w:jc w:val="both"/>
        <w:rPr>
          <w:sz w:val="20"/>
          <w:szCs w:val="20"/>
        </w:rPr>
      </w:pPr>
      <w:r>
        <w:rPr>
          <w:sz w:val="20"/>
          <w:szCs w:val="20"/>
        </w:rPr>
        <w:t>требование или приложенные к нему документы не соответствуют условиям гарантии;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numPr>
          <w:ilvl w:val="0"/>
          <w:numId w:val="41"/>
        </w:numPr>
        <w:shd w:val="clear" w:color="auto" w:fill="auto"/>
        <w:tabs>
          <w:tab w:val="left" w:pos="219"/>
        </w:tabs>
        <w:spacing w:line="25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Бенефициар отказался принять надлежащее исполнение обязательств Принципала, предложенное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shd w:val="clear" w:color="auto" w:fill="auto"/>
        <w:ind w:firstLine="740"/>
        <w:rPr>
          <w:sz w:val="20"/>
          <w:szCs w:val="20"/>
        </w:rPr>
      </w:pPr>
      <w:r>
        <w:rPr>
          <w:sz w:val="20"/>
          <w:szCs w:val="20"/>
        </w:rPr>
        <w:t>Принципалом или третьими лицами. Гарант должен уведомить Бенефициара об отказе удовлетворить его требование.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shd w:val="clear" w:color="auto" w:fill="auto"/>
        <w:ind w:firstLine="740"/>
        <w:rPr>
          <w:sz w:val="20"/>
          <w:szCs w:val="20"/>
        </w:rPr>
      </w:pPr>
      <w:r>
        <w:rPr>
          <w:sz w:val="20"/>
          <w:szCs w:val="20"/>
        </w:rPr>
        <w:t>Гарант вправе выдвигать против требования Бенефициара возражения, которые мог бы представить Принципал, если иное не вытекает из условий гарантии. Гарант не теряет право на эти возражения даже в том случае, если Принципал от них отказался или признал свой долг. В случае признания требования Бенефициара обоснованным Гарант обязан исполнить обязательство по гарантии в срок, установленный в гарантии.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numPr>
          <w:ilvl w:val="0"/>
          <w:numId w:val="40"/>
        </w:numPr>
        <w:shd w:val="clear" w:color="auto" w:fill="auto"/>
        <w:tabs>
          <w:tab w:val="left" w:pos="1202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Принципала, обеспеченных гарантией, но не более суммы, на которую выдана гарантия.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numPr>
          <w:ilvl w:val="0"/>
          <w:numId w:val="40"/>
        </w:numPr>
        <w:shd w:val="clear" w:color="auto" w:fill="auto"/>
        <w:tabs>
          <w:tab w:val="left" w:pos="1202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Обязательство Гаранта перед Бенефициаром по муниципальной гарантии прекращается: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numPr>
          <w:ilvl w:val="0"/>
          <w:numId w:val="41"/>
        </w:numPr>
        <w:shd w:val="clear" w:color="auto" w:fill="auto"/>
        <w:tabs>
          <w:tab w:val="left" w:pos="959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уплатой Гарантом Бенефициару суммы, определенной гарантией;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numPr>
          <w:ilvl w:val="0"/>
          <w:numId w:val="41"/>
        </w:numPr>
        <w:shd w:val="clear" w:color="auto" w:fill="auto"/>
        <w:tabs>
          <w:tab w:val="left" w:pos="959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истечением определенного в гарантии срока, на который она выдана;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numPr>
          <w:ilvl w:val="0"/>
          <w:numId w:val="41"/>
        </w:numPr>
        <w:shd w:val="clear" w:color="auto" w:fill="auto"/>
        <w:tabs>
          <w:tab w:val="left" w:pos="959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в случае исполнения в полном объеме Принципалом или третьими лицами обязательств</w:t>
      </w:r>
    </w:p>
    <w:p w:rsidR="00500FC9" w:rsidRDefault="00500FC9" w:rsidP="00500FC9">
      <w:pPr>
        <w:sectPr w:rsidR="00500FC9">
          <w:pgSz w:w="11900" w:h="16840"/>
          <w:pgMar w:top="360" w:right="360" w:bottom="360" w:left="360" w:header="0" w:footer="3" w:gutter="0"/>
          <w:cols w:space="720"/>
        </w:sectPr>
      </w:pPr>
    </w:p>
    <w:p w:rsidR="00500FC9" w:rsidRDefault="00500FC9" w:rsidP="00500FC9">
      <w:pPr>
        <w:pStyle w:val="24"/>
        <w:framePr w:w="9413" w:h="14477" w:hRule="exact" w:wrap="none" w:vAnchor="page" w:hAnchor="page" w:x="1672" w:y="1103"/>
        <w:shd w:val="clear" w:color="auto" w:fill="auto"/>
        <w:ind w:firstLine="740"/>
        <w:rPr>
          <w:sz w:val="20"/>
          <w:szCs w:val="20"/>
        </w:rPr>
      </w:pPr>
      <w:r>
        <w:rPr>
          <w:sz w:val="20"/>
          <w:szCs w:val="20"/>
        </w:rPr>
        <w:lastRenderedPageBreak/>
        <w:t>Принципала, обеспеченных гарантией;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numPr>
          <w:ilvl w:val="0"/>
          <w:numId w:val="41"/>
        </w:numPr>
        <w:shd w:val="clear" w:color="auto" w:fill="auto"/>
        <w:tabs>
          <w:tab w:val="left" w:pos="908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обязательств;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numPr>
          <w:ilvl w:val="0"/>
          <w:numId w:val="41"/>
        </w:numPr>
        <w:shd w:val="clear" w:color="auto" w:fill="auto"/>
        <w:tabs>
          <w:tab w:val="left" w:pos="908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если обязательство Принципала, в обеспечение которого предоставлена гарантия, не возникло;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shd w:val="clear" w:color="auto" w:fill="auto"/>
        <w:ind w:firstLine="740"/>
        <w:rPr>
          <w:sz w:val="20"/>
          <w:szCs w:val="20"/>
        </w:rPr>
      </w:pPr>
      <w:r>
        <w:rPr>
          <w:sz w:val="20"/>
          <w:szCs w:val="20"/>
        </w:rPr>
        <w:t>-в иных случаях, установленных гарантией.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shd w:val="clear" w:color="auto" w:fill="auto"/>
        <w:ind w:firstLine="740"/>
        <w:rPr>
          <w:sz w:val="20"/>
          <w:szCs w:val="20"/>
        </w:rPr>
      </w:pPr>
      <w:r>
        <w:rPr>
          <w:sz w:val="20"/>
          <w:szCs w:val="20"/>
        </w:rPr>
        <w:t>Удержание Бенефициаром гарантии после прекращения обязательств Гаранта по ней не сохраняет за Бенефициаром каких-либо прав по этой гарантии. Гарант, которому стало известно о прекращении гарантии, должен уведомить об этом Принципала.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numPr>
          <w:ilvl w:val="0"/>
          <w:numId w:val="40"/>
        </w:numPr>
        <w:shd w:val="clear" w:color="auto" w:fill="auto"/>
        <w:tabs>
          <w:tab w:val="left" w:pos="1105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исполнение таких гарантий учитывается в источниках финансирования дефицита местного бюджета. Если исполнение Гарантом по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исполнение таких гарантий подлежит отражению в составе расходов местного бюджета.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numPr>
          <w:ilvl w:val="0"/>
          <w:numId w:val="40"/>
        </w:numPr>
        <w:shd w:val="clear" w:color="auto" w:fill="auto"/>
        <w:tabs>
          <w:tab w:val="left" w:pos="1105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требования, по которым перешли от Бенефициара к Гаранту, отражаются как возврат бюджетных кредитов.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numPr>
          <w:ilvl w:val="0"/>
          <w:numId w:val="40"/>
        </w:numPr>
        <w:shd w:val="clear" w:color="auto" w:fill="auto"/>
        <w:tabs>
          <w:tab w:val="left" w:pos="1100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Договор о предоставлении муниципальной гарантии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заключается с Принципалом, и получателем (держателем) такой гарантии является Принципал.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numPr>
          <w:ilvl w:val="0"/>
          <w:numId w:val="40"/>
        </w:numPr>
        <w:shd w:val="clear" w:color="auto" w:fill="auto"/>
        <w:tabs>
          <w:tab w:val="left" w:pos="1105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Договором о предоставлении гарантии и гарантией может быть предусмотрено, что требование об уплате денежной суммы по гарантии (требование об исполнении гарантии) предъявляется к Гаранту Принципалом.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numPr>
          <w:ilvl w:val="0"/>
          <w:numId w:val="40"/>
        </w:numPr>
        <w:shd w:val="clear" w:color="auto" w:fill="auto"/>
        <w:tabs>
          <w:tab w:val="left" w:pos="1100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Договором о предоставлении гарантии и гарантией могут быть установлены порядок и срок принятия Бенефициаром (бенефициарами) гарантии. Срок, установленный для ответа Бенефициара (бенефициаров) о принятии гарантии, включается в срок действия гарантии.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numPr>
          <w:ilvl w:val="0"/>
          <w:numId w:val="40"/>
        </w:numPr>
        <w:shd w:val="clear" w:color="auto" w:fill="auto"/>
        <w:tabs>
          <w:tab w:val="left" w:pos="1100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Если со стороны Бенефициара (бенефициаров) в установленный срок не были предприняты действия, необходимые для принятия гарантии, гарантия считается не предоставленной и подлежит возврату Гаранту.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numPr>
          <w:ilvl w:val="0"/>
          <w:numId w:val="40"/>
        </w:numPr>
        <w:shd w:val="clear" w:color="auto" w:fill="auto"/>
        <w:tabs>
          <w:tab w:val="left" w:pos="1105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Удержание Принципалом гарантии в случае, установленном пунктом 24 настоящего Положения, а также в случае прекращения обязательств Гаранта по ней не сохраняет за Принципалом или Бенефициаром (бенефициарами) каких-либо прав по дальнейшему использованию этой гарантии.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numPr>
          <w:ilvl w:val="0"/>
          <w:numId w:val="40"/>
        </w:numPr>
        <w:shd w:val="clear" w:color="auto" w:fill="auto"/>
        <w:tabs>
          <w:tab w:val="left" w:pos="1105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К гарантиям, предоставляемым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применяются нормы Бюджетного кодекса, если иное не вытекает из настоящей статьи, особенностей и существа данного вида гарантии.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numPr>
          <w:ilvl w:val="0"/>
          <w:numId w:val="40"/>
        </w:numPr>
        <w:shd w:val="clear" w:color="auto" w:fill="auto"/>
        <w:tabs>
          <w:tab w:val="left" w:pos="1100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Предоставление муниципальной гарантии осуществляется в соответствии с решением Совета депутатов о бюджете на очередной финансовый год, а также договором о предоставлении муниципальной гарантии при условии: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shd w:val="clear" w:color="auto" w:fill="auto"/>
        <w:ind w:firstLine="740"/>
        <w:rPr>
          <w:sz w:val="20"/>
          <w:szCs w:val="20"/>
        </w:rPr>
      </w:pPr>
      <w:r>
        <w:rPr>
          <w:sz w:val="20"/>
          <w:szCs w:val="20"/>
        </w:rPr>
        <w:t>-проведения анализа финансового состояния Принципала;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numPr>
          <w:ilvl w:val="0"/>
          <w:numId w:val="41"/>
        </w:numPr>
        <w:shd w:val="clear" w:color="auto" w:fill="auto"/>
        <w:tabs>
          <w:tab w:val="left" w:pos="908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предоставления Принципалом соответствующего требованиям статьи 93.2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гарантии.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numPr>
          <w:ilvl w:val="0"/>
          <w:numId w:val="40"/>
        </w:numPr>
        <w:shd w:val="clear" w:color="auto" w:fill="auto"/>
        <w:tabs>
          <w:tab w:val="left" w:pos="1110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Администрации Сельск</w:t>
      </w:r>
      <w:r w:rsidR="002A724A">
        <w:rPr>
          <w:sz w:val="20"/>
          <w:szCs w:val="20"/>
        </w:rPr>
        <w:t>ого поселения Старокамышлинский</w:t>
      </w:r>
      <w:r>
        <w:rPr>
          <w:sz w:val="20"/>
          <w:szCs w:val="20"/>
        </w:rPr>
        <w:t xml:space="preserve"> сельсовет, осуществляющая организацию исполнения местного бю</w:t>
      </w:r>
      <w:r w:rsidR="002A724A">
        <w:rPr>
          <w:sz w:val="20"/>
          <w:szCs w:val="20"/>
        </w:rPr>
        <w:t xml:space="preserve">джета Сельского поселения Старокамышлинский </w:t>
      </w:r>
      <w:r>
        <w:rPr>
          <w:sz w:val="20"/>
          <w:szCs w:val="20"/>
        </w:rPr>
        <w:t xml:space="preserve"> сельсовет, осуществляет проверку соблюдения Принципалом условий, предусмотренных пунктом 27 настоящего Положения, визирует проект договора муниципальной гарантии или в течение 45 календарных дней готовит обоснованный отказ в выдаче муниципальной гарантии.</w:t>
      </w:r>
    </w:p>
    <w:p w:rsidR="00500FC9" w:rsidRDefault="00500FC9" w:rsidP="00500FC9">
      <w:pPr>
        <w:pStyle w:val="24"/>
        <w:framePr w:w="9413" w:h="14477" w:hRule="exact" w:wrap="none" w:vAnchor="page" w:hAnchor="page" w:x="1672" w:y="1103"/>
        <w:numPr>
          <w:ilvl w:val="0"/>
          <w:numId w:val="40"/>
        </w:numPr>
        <w:shd w:val="clear" w:color="auto" w:fill="auto"/>
        <w:tabs>
          <w:tab w:val="left" w:pos="1100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</w:t>
      </w:r>
    </w:p>
    <w:p w:rsidR="00500FC9" w:rsidRDefault="00500FC9" w:rsidP="00500FC9">
      <w:pPr>
        <w:sectPr w:rsidR="00500FC9">
          <w:pgSz w:w="11900" w:h="16840"/>
          <w:pgMar w:top="360" w:right="360" w:bottom="360" w:left="360" w:header="0" w:footer="3" w:gutter="0"/>
          <w:cols w:space="720"/>
        </w:sectPr>
      </w:pPr>
    </w:p>
    <w:p w:rsidR="00500FC9" w:rsidRDefault="00500FC9" w:rsidP="00500FC9">
      <w:pPr>
        <w:pStyle w:val="24"/>
        <w:framePr w:w="9418" w:h="12951" w:hRule="exact" w:wrap="none" w:vAnchor="page" w:hAnchor="page" w:x="1672" w:y="1107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lastRenderedPageBreak/>
        <w:t>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исполнения обязательств Принципала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500FC9" w:rsidRDefault="00500FC9" w:rsidP="00500FC9">
      <w:pPr>
        <w:pStyle w:val="24"/>
        <w:framePr w:w="9418" w:h="12951" w:hRule="exact" w:wrap="none" w:vAnchor="page" w:hAnchor="page" w:x="1672" w:y="1107"/>
        <w:numPr>
          <w:ilvl w:val="0"/>
          <w:numId w:val="40"/>
        </w:numPr>
        <w:shd w:val="clear" w:color="auto" w:fill="auto"/>
        <w:tabs>
          <w:tab w:val="left" w:pos="1113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в орган, осуществляющий предоставление муниципальных гарантий, документов согласно перечню установленным Гарантом.</w:t>
      </w:r>
    </w:p>
    <w:p w:rsidR="00500FC9" w:rsidRDefault="00500FC9" w:rsidP="00500FC9">
      <w:pPr>
        <w:pStyle w:val="24"/>
        <w:framePr w:w="9418" w:h="12951" w:hRule="exact" w:wrap="none" w:vAnchor="page" w:hAnchor="page" w:x="1672" w:y="1107"/>
        <w:numPr>
          <w:ilvl w:val="0"/>
          <w:numId w:val="40"/>
        </w:numPr>
        <w:shd w:val="clear" w:color="auto" w:fill="auto"/>
        <w:tabs>
          <w:tab w:val="left" w:pos="1130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Решением Совета депутатов о местном бюджете на очередной финансовый год должны</w:t>
      </w:r>
    </w:p>
    <w:p w:rsidR="00500FC9" w:rsidRDefault="00500FC9" w:rsidP="00500FC9">
      <w:pPr>
        <w:pStyle w:val="24"/>
        <w:framePr w:w="9418" w:h="12951" w:hRule="exact" w:wrap="none" w:vAnchor="page" w:hAnchor="page" w:x="1672" w:y="1107"/>
        <w:shd w:val="clear" w:color="auto" w:fill="auto"/>
        <w:tabs>
          <w:tab w:val="left" w:pos="8453"/>
        </w:tabs>
        <w:rPr>
          <w:sz w:val="20"/>
          <w:szCs w:val="20"/>
        </w:rPr>
      </w:pPr>
      <w:r>
        <w:rPr>
          <w:sz w:val="20"/>
          <w:szCs w:val="20"/>
        </w:rPr>
        <w:t>быть предусмотрены бюджетные ассигнования на возможное исполнение выданных муниципальных гарантий.</w:t>
      </w:r>
    </w:p>
    <w:p w:rsidR="00500FC9" w:rsidRDefault="00500FC9" w:rsidP="00500FC9">
      <w:pPr>
        <w:pStyle w:val="24"/>
        <w:framePr w:w="9418" w:h="12951" w:hRule="exact" w:wrap="none" w:vAnchor="page" w:hAnchor="page" w:x="1672" w:y="1107"/>
        <w:numPr>
          <w:ilvl w:val="0"/>
          <w:numId w:val="40"/>
        </w:numPr>
        <w:shd w:val="clear" w:color="auto" w:fill="auto"/>
        <w:tabs>
          <w:tab w:val="left" w:pos="1113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Сельское поселение в целях предоставления и исполнения муниципальных гарантий, а также ведения аналитического учета обязательств Принципала, его поручителей (гарантов) и иных лиц в связи с предоставлением и исполнением муниципальных гарантий вправе воспользоваться услугами агента, назначаемого администрацией поселения.</w:t>
      </w:r>
    </w:p>
    <w:p w:rsidR="00500FC9" w:rsidRDefault="00500FC9" w:rsidP="00500FC9">
      <w:pPr>
        <w:pStyle w:val="24"/>
        <w:framePr w:w="9418" w:h="12951" w:hRule="exact" w:wrap="none" w:vAnchor="page" w:hAnchor="page" w:x="1672" w:y="1107"/>
        <w:numPr>
          <w:ilvl w:val="0"/>
          <w:numId w:val="40"/>
        </w:numPr>
        <w:shd w:val="clear" w:color="auto" w:fill="auto"/>
        <w:tabs>
          <w:tab w:val="left" w:pos="1113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поселения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500FC9" w:rsidRDefault="00500FC9" w:rsidP="00500FC9">
      <w:pPr>
        <w:pStyle w:val="24"/>
        <w:framePr w:w="9418" w:h="12951" w:hRule="exact" w:wrap="none" w:vAnchor="page" w:hAnchor="page" w:x="1672" w:y="1107"/>
        <w:numPr>
          <w:ilvl w:val="0"/>
          <w:numId w:val="40"/>
        </w:numPr>
        <w:shd w:val="clear" w:color="auto" w:fill="auto"/>
        <w:tabs>
          <w:tab w:val="left" w:pos="1113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500FC9" w:rsidRDefault="00500FC9" w:rsidP="00500FC9">
      <w:pPr>
        <w:pStyle w:val="24"/>
        <w:framePr w:w="9418" w:h="12951" w:hRule="exact" w:wrap="none" w:vAnchor="page" w:hAnchor="page" w:x="1672" w:y="1107"/>
        <w:numPr>
          <w:ilvl w:val="0"/>
          <w:numId w:val="40"/>
        </w:numPr>
        <w:shd w:val="clear" w:color="auto" w:fill="auto"/>
        <w:tabs>
          <w:tab w:val="left" w:pos="1113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Общая сумма обязательств, вытекающих из муниципальных гарантий в валюте Российской Федерации, а также муниципальных гарантий в иностранной валюте, предоставленных в соответствии с пунктом 2 статьи104 Бюджетного кодекса, включается в состав муниципального долга как вид долгового обязательства.</w:t>
      </w:r>
    </w:p>
    <w:p w:rsidR="00500FC9" w:rsidRDefault="00500FC9" w:rsidP="00500FC9">
      <w:pPr>
        <w:pStyle w:val="24"/>
        <w:framePr w:w="9418" w:h="12951" w:hRule="exact" w:wrap="none" w:vAnchor="page" w:hAnchor="page" w:x="1672" w:y="1107"/>
        <w:numPr>
          <w:ilvl w:val="0"/>
          <w:numId w:val="40"/>
        </w:numPr>
        <w:shd w:val="clear" w:color="auto" w:fill="auto"/>
        <w:tabs>
          <w:tab w:val="left" w:pos="1113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Предоставление и исполнение муниципальной гарантии подлежит отражению в муниципальной долговой книге. Отдел бухгалтерского учета и отчетности, осуществляющий организацию исполнения местного бюджета, ведет 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гарантиям.</w:t>
      </w:r>
    </w:p>
    <w:p w:rsidR="00500FC9" w:rsidRDefault="00500FC9" w:rsidP="00500FC9">
      <w:pPr>
        <w:pStyle w:val="24"/>
        <w:framePr w:w="9418" w:h="12951" w:hRule="exact" w:wrap="none" w:vAnchor="page" w:hAnchor="page" w:x="1672" w:y="1107"/>
        <w:numPr>
          <w:ilvl w:val="0"/>
          <w:numId w:val="40"/>
        </w:numPr>
        <w:shd w:val="clear" w:color="auto" w:fill="auto"/>
        <w:tabs>
          <w:tab w:val="left" w:pos="1113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Программа муниципальных гарантий в валюте Российской Федерации представляет собой перечень предоставляемых муниципальных гарантий в валюте Российской Федерации на очередной финансовый год с указанием:</w:t>
      </w:r>
    </w:p>
    <w:p w:rsidR="00500FC9" w:rsidRDefault="00500FC9" w:rsidP="00500FC9">
      <w:pPr>
        <w:pStyle w:val="24"/>
        <w:framePr w:w="9418" w:h="12951" w:hRule="exact" w:wrap="none" w:vAnchor="page" w:hAnchor="page" w:x="1672" w:y="1107"/>
        <w:numPr>
          <w:ilvl w:val="0"/>
          <w:numId w:val="41"/>
        </w:numPr>
        <w:shd w:val="clear" w:color="auto" w:fill="auto"/>
        <w:tabs>
          <w:tab w:val="left" w:pos="938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общего объема гарантий;</w:t>
      </w:r>
    </w:p>
    <w:p w:rsidR="00500FC9" w:rsidRDefault="00500FC9" w:rsidP="00500FC9">
      <w:pPr>
        <w:pStyle w:val="24"/>
        <w:framePr w:w="9418" w:h="12951" w:hRule="exact" w:wrap="none" w:vAnchor="page" w:hAnchor="page" w:x="1672" w:y="1107"/>
        <w:numPr>
          <w:ilvl w:val="0"/>
          <w:numId w:val="41"/>
        </w:numPr>
        <w:shd w:val="clear" w:color="auto" w:fill="auto"/>
        <w:tabs>
          <w:tab w:val="left" w:pos="908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направления (цели) гарантирования с указанием объема гарантий по каждому направлению (цели);</w:t>
      </w:r>
    </w:p>
    <w:p w:rsidR="00500FC9" w:rsidRDefault="00500FC9" w:rsidP="00500FC9">
      <w:pPr>
        <w:pStyle w:val="24"/>
        <w:framePr w:w="9418" w:h="12951" w:hRule="exact" w:wrap="none" w:vAnchor="page" w:hAnchor="page" w:x="1672" w:y="1107"/>
        <w:numPr>
          <w:ilvl w:val="0"/>
          <w:numId w:val="41"/>
        </w:numPr>
        <w:shd w:val="clear" w:color="auto" w:fill="auto"/>
        <w:tabs>
          <w:tab w:val="left" w:pos="908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наличия или отсутствия права регрессного требования Гаранта к Принципалу, а также иных условий предоставления и исполнения гарантий;</w:t>
      </w:r>
    </w:p>
    <w:p w:rsidR="00500FC9" w:rsidRDefault="00500FC9" w:rsidP="00500FC9">
      <w:pPr>
        <w:pStyle w:val="24"/>
        <w:framePr w:w="9418" w:h="12951" w:hRule="exact" w:wrap="none" w:vAnchor="page" w:hAnchor="page" w:x="1672" w:y="1107"/>
        <w:numPr>
          <w:ilvl w:val="0"/>
          <w:numId w:val="41"/>
        </w:numPr>
        <w:shd w:val="clear" w:color="auto" w:fill="auto"/>
        <w:tabs>
          <w:tab w:val="left" w:pos="908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общего объема бюджетных ассигнований, которые должны быть предусмотрены в очередном финансовом году на исполнение гарантий по возможным гарантийным случаям.</w:t>
      </w:r>
    </w:p>
    <w:p w:rsidR="00500FC9" w:rsidRDefault="00500FC9" w:rsidP="00500FC9">
      <w:pPr>
        <w:pStyle w:val="24"/>
        <w:framePr w:w="9418" w:h="12951" w:hRule="exact" w:wrap="none" w:vAnchor="page" w:hAnchor="page" w:x="1672" w:y="1107"/>
        <w:numPr>
          <w:ilvl w:val="0"/>
          <w:numId w:val="40"/>
        </w:numPr>
        <w:shd w:val="clear" w:color="auto" w:fill="auto"/>
        <w:tabs>
          <w:tab w:val="left" w:pos="1113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В программе муниципальных гарантий в валюте Российской Федерации должно быть отдельно предусмотрено каждое направление (цель) гарантирования с указанием категорий и (или) наименований принципалов, объем которых превышает 100 тысяч рублей. Указанные гарантии подлежат реализации только при условии их утверждения в составе программы муниципальных гарантий в валюте Российской Федерации.</w:t>
      </w:r>
    </w:p>
    <w:p w:rsidR="00500FC9" w:rsidRDefault="00500FC9" w:rsidP="00500FC9">
      <w:pPr>
        <w:pStyle w:val="24"/>
        <w:framePr w:w="9418" w:h="12951" w:hRule="exact" w:wrap="none" w:vAnchor="page" w:hAnchor="page" w:x="1672" w:y="1107"/>
        <w:numPr>
          <w:ilvl w:val="0"/>
          <w:numId w:val="40"/>
        </w:numPr>
        <w:shd w:val="clear" w:color="auto" w:fill="auto"/>
        <w:tabs>
          <w:tab w:val="left" w:pos="1113"/>
        </w:tabs>
        <w:spacing w:line="250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>Программа муниципальных гарантий является приложением к решению Совета депутатов Се</w:t>
      </w:r>
      <w:r w:rsidR="002A724A">
        <w:rPr>
          <w:sz w:val="20"/>
          <w:szCs w:val="20"/>
        </w:rPr>
        <w:t>льского поселения Старокамышлинский</w:t>
      </w:r>
      <w:r>
        <w:rPr>
          <w:sz w:val="20"/>
          <w:szCs w:val="20"/>
        </w:rPr>
        <w:t xml:space="preserve"> сельсовет о местном бюджете.</w:t>
      </w:r>
    </w:p>
    <w:p w:rsidR="00500FC9" w:rsidRDefault="00500FC9" w:rsidP="00500FC9">
      <w:pPr>
        <w:pStyle w:val="aff4"/>
        <w:framePr w:wrap="none" w:vAnchor="page" w:hAnchor="page" w:x="1672" w:y="14284"/>
        <w:shd w:val="clear" w:color="auto" w:fill="auto"/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Управляющий делами</w:t>
      </w:r>
    </w:p>
    <w:p w:rsidR="00500FC9" w:rsidRDefault="00500FC9" w:rsidP="00500FC9"/>
    <w:p w:rsidR="002A724A" w:rsidRDefault="002A724A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Default="002A724A" w:rsidP="002A724A"/>
    <w:p w:rsidR="002A724A" w:rsidRPr="002A724A" w:rsidRDefault="002A724A" w:rsidP="002A724A"/>
    <w:p w:rsidR="002A724A" w:rsidRPr="002A724A" w:rsidRDefault="002A724A" w:rsidP="002A724A"/>
    <w:p w:rsidR="002A724A" w:rsidRDefault="002A724A" w:rsidP="002A724A"/>
    <w:p w:rsidR="00E615BC" w:rsidRPr="002A724A" w:rsidRDefault="002A724A" w:rsidP="002A724A">
      <w:pPr>
        <w:tabs>
          <w:tab w:val="left" w:pos="2010"/>
        </w:tabs>
      </w:pPr>
      <w:r>
        <w:tab/>
        <w:t xml:space="preserve">                                                                   Т.Ф.Мухарямова</w:t>
      </w:r>
    </w:p>
    <w:sectPr w:rsidR="00E615BC" w:rsidRPr="002A724A" w:rsidSect="00F20636"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00B" w:rsidRDefault="00FD300B">
      <w:r>
        <w:separator/>
      </w:r>
    </w:p>
  </w:endnote>
  <w:endnote w:type="continuationSeparator" w:id="1">
    <w:p w:rsidR="00FD300B" w:rsidRDefault="00FD3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  <w:embedRegular r:id="rId1" w:subsetted="1" w:fontKey="{19611D46-E6F6-4A8F-B46A-DEF12BDA4B03}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  <w:embedRegular r:id="rId2" w:subsetted="1" w:fontKey="{8F88D07A-D43B-4698-A323-779B9D5A7203}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  <w:embedBold r:id="rId3" w:subsetted="1" w:fontKey="{C4428B28-5281-4117-B88E-8009D4208C10}"/>
  </w:font>
  <w:font w:name="___WRD_EMBED_SUB_208">
    <w:altName w:val="Segoe UI"/>
    <w:charset w:val="00"/>
    <w:family w:val="swiss"/>
    <w:pitch w:val="variable"/>
    <w:sig w:usb0="00000203" w:usb1="00000000" w:usb2="00000000" w:usb3="00000000" w:csb0="00000005" w:csb1="00000000"/>
    <w:embedRegular r:id="rId4" w:subsetted="1" w:fontKey="{EE22F8D6-F8C4-4E74-BAD0-02A55B8AB5BF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00B" w:rsidRDefault="00FD300B">
      <w:r>
        <w:separator/>
      </w:r>
    </w:p>
  </w:footnote>
  <w:footnote w:type="continuationSeparator" w:id="1">
    <w:p w:rsidR="00FD300B" w:rsidRDefault="00FD30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;visibility:visible" o:bullet="t">
        <v:imagedata r:id="rId1" o:title=""/>
      </v:shape>
    </w:pict>
  </w:numPicBullet>
  <w:numPicBullet w:numPicBulletId="1">
    <w:pict>
      <v:shape id="_x0000_i1031" type="#_x0000_t75" style="width:3in;height:3in;visibility:visible" o:bullet="t">
        <v:imagedata r:id="rId2" o:title=""/>
      </v:shape>
    </w:pict>
  </w:numPicBullet>
  <w:numPicBullet w:numPicBulletId="2">
    <w:pict>
      <v:shape id="_x0000_i1032" type="#_x0000_t75" style="width:3in;height:3in;visibility:visible" o:bullet="t">
        <v:imagedata r:id="rId3" o:title=""/>
      </v:shape>
    </w:pict>
  </w:numPicBullet>
  <w:numPicBullet w:numPicBulletId="3">
    <w:pict>
      <v:shape id="_x0000_i1033" type="#_x0000_t75" style="width:3in;height:3in;visibility:visible" o:bullet="t">
        <v:imagedata r:id="rId4" o:title=""/>
      </v:shape>
    </w:pict>
  </w:numPicBullet>
  <w:abstractNum w:abstractNumId="0">
    <w:nsid w:val="FFFFFFFE"/>
    <w:multiLevelType w:val="singleLevel"/>
    <w:tmpl w:val="048CB0B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4146B7"/>
    <w:multiLevelType w:val="hybridMultilevel"/>
    <w:tmpl w:val="FED854FE"/>
    <w:lvl w:ilvl="0" w:tplc="243695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9CD1DF7"/>
    <w:multiLevelType w:val="hybridMultilevel"/>
    <w:tmpl w:val="8610B92C"/>
    <w:lvl w:ilvl="0" w:tplc="54EA17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3090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1E1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EE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56B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2248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96AB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6627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5058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73C002B"/>
    <w:multiLevelType w:val="hybridMultilevel"/>
    <w:tmpl w:val="B3FC4D7E"/>
    <w:lvl w:ilvl="0" w:tplc="DD1621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8DE3F96"/>
    <w:multiLevelType w:val="hybridMultilevel"/>
    <w:tmpl w:val="DA40651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1C231B11"/>
    <w:multiLevelType w:val="hybridMultilevel"/>
    <w:tmpl w:val="4CB886C6"/>
    <w:lvl w:ilvl="0" w:tplc="EBF4A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DB2D16"/>
    <w:multiLevelType w:val="hybridMultilevel"/>
    <w:tmpl w:val="E98A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330AE"/>
    <w:multiLevelType w:val="singleLevel"/>
    <w:tmpl w:val="63D419C2"/>
    <w:lvl w:ilvl="0">
      <w:start w:val="5"/>
      <w:numFmt w:val="decimal"/>
      <w:lvlText w:val="2.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2252C2E"/>
    <w:multiLevelType w:val="hybridMultilevel"/>
    <w:tmpl w:val="882C98FE"/>
    <w:lvl w:ilvl="0" w:tplc="F4CCC0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68E3DDA"/>
    <w:multiLevelType w:val="multilevel"/>
    <w:tmpl w:val="1DD4D2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757741D"/>
    <w:multiLevelType w:val="singleLevel"/>
    <w:tmpl w:val="75443A06"/>
    <w:lvl w:ilvl="0">
      <w:start w:val="3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C5571C1"/>
    <w:multiLevelType w:val="multilevel"/>
    <w:tmpl w:val="B24C89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5">
    <w:nsid w:val="2E5817D8"/>
    <w:multiLevelType w:val="hybridMultilevel"/>
    <w:tmpl w:val="D3447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014C8"/>
    <w:multiLevelType w:val="hybridMultilevel"/>
    <w:tmpl w:val="03CCF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>
    <w:nsid w:val="334100E3"/>
    <w:multiLevelType w:val="hybridMultilevel"/>
    <w:tmpl w:val="EDFEE0FE"/>
    <w:lvl w:ilvl="0" w:tplc="869CA3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AEB0124"/>
    <w:multiLevelType w:val="hybridMultilevel"/>
    <w:tmpl w:val="9E4E8376"/>
    <w:lvl w:ilvl="0" w:tplc="93965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BD0458"/>
    <w:multiLevelType w:val="hybridMultilevel"/>
    <w:tmpl w:val="B5643C14"/>
    <w:lvl w:ilvl="0" w:tplc="2BB2A8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A26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181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421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8D2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54B9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964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48F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DABE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4773DFF"/>
    <w:multiLevelType w:val="singleLevel"/>
    <w:tmpl w:val="66F2D15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3">
    <w:nsid w:val="4FF36AB6"/>
    <w:multiLevelType w:val="hybridMultilevel"/>
    <w:tmpl w:val="14D4625E"/>
    <w:lvl w:ilvl="0" w:tplc="28FCB51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EE58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02B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2A5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CCE0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0A0C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D2E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8A7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24E5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16C65ED"/>
    <w:multiLevelType w:val="hybridMultilevel"/>
    <w:tmpl w:val="B260A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5609C7"/>
    <w:multiLevelType w:val="multilevel"/>
    <w:tmpl w:val="539AA6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5A3F78B7"/>
    <w:multiLevelType w:val="hybridMultilevel"/>
    <w:tmpl w:val="A4CA67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B0E6BFE"/>
    <w:multiLevelType w:val="hybridMultilevel"/>
    <w:tmpl w:val="71402854"/>
    <w:lvl w:ilvl="0" w:tplc="86DC24C6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0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67D23092"/>
    <w:multiLevelType w:val="hybridMultilevel"/>
    <w:tmpl w:val="A482C2BC"/>
    <w:lvl w:ilvl="0" w:tplc="2A6850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3">
    <w:nsid w:val="726D7E33"/>
    <w:multiLevelType w:val="hybridMultilevel"/>
    <w:tmpl w:val="99640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133DC9"/>
    <w:multiLevelType w:val="singleLevel"/>
    <w:tmpl w:val="1B98E366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5">
    <w:nsid w:val="76057AC7"/>
    <w:multiLevelType w:val="hybridMultilevel"/>
    <w:tmpl w:val="CB5E781E"/>
    <w:lvl w:ilvl="0" w:tplc="AE6E2F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9065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6C2A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46E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080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9AA7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042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2C86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833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79014A7"/>
    <w:multiLevelType w:val="hybridMultilevel"/>
    <w:tmpl w:val="085873D8"/>
    <w:lvl w:ilvl="0" w:tplc="A0E2A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44F8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5468F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CD8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66B38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9E21F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CE30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EAA92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6FFC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97B3B92"/>
    <w:multiLevelType w:val="singleLevel"/>
    <w:tmpl w:val="FEA23068"/>
    <w:lvl w:ilvl="0">
      <w:start w:val="3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7BD32599"/>
    <w:multiLevelType w:val="hybridMultilevel"/>
    <w:tmpl w:val="84F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37E8A"/>
    <w:multiLevelType w:val="hybridMultilevel"/>
    <w:tmpl w:val="F270517C"/>
    <w:lvl w:ilvl="0" w:tplc="6AEC8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9DC1996">
      <w:numFmt w:val="none"/>
      <w:lvlText w:val=""/>
      <w:lvlJc w:val="left"/>
      <w:pPr>
        <w:tabs>
          <w:tab w:val="num" w:pos="360"/>
        </w:tabs>
      </w:pPr>
    </w:lvl>
    <w:lvl w:ilvl="2" w:tplc="F54C1DE0">
      <w:numFmt w:val="none"/>
      <w:lvlText w:val=""/>
      <w:lvlJc w:val="left"/>
      <w:pPr>
        <w:tabs>
          <w:tab w:val="num" w:pos="360"/>
        </w:tabs>
      </w:pPr>
    </w:lvl>
    <w:lvl w:ilvl="3" w:tplc="88D85B50">
      <w:numFmt w:val="none"/>
      <w:lvlText w:val=""/>
      <w:lvlJc w:val="left"/>
      <w:pPr>
        <w:tabs>
          <w:tab w:val="num" w:pos="360"/>
        </w:tabs>
      </w:pPr>
    </w:lvl>
    <w:lvl w:ilvl="4" w:tplc="8926F94A">
      <w:numFmt w:val="none"/>
      <w:lvlText w:val=""/>
      <w:lvlJc w:val="left"/>
      <w:pPr>
        <w:tabs>
          <w:tab w:val="num" w:pos="360"/>
        </w:tabs>
      </w:pPr>
    </w:lvl>
    <w:lvl w:ilvl="5" w:tplc="4852C750">
      <w:numFmt w:val="none"/>
      <w:lvlText w:val=""/>
      <w:lvlJc w:val="left"/>
      <w:pPr>
        <w:tabs>
          <w:tab w:val="num" w:pos="360"/>
        </w:tabs>
      </w:pPr>
    </w:lvl>
    <w:lvl w:ilvl="6" w:tplc="EAD81A20">
      <w:numFmt w:val="none"/>
      <w:lvlText w:val=""/>
      <w:lvlJc w:val="left"/>
      <w:pPr>
        <w:tabs>
          <w:tab w:val="num" w:pos="360"/>
        </w:tabs>
      </w:pPr>
    </w:lvl>
    <w:lvl w:ilvl="7" w:tplc="96D4C8C4">
      <w:numFmt w:val="none"/>
      <w:lvlText w:val=""/>
      <w:lvlJc w:val="left"/>
      <w:pPr>
        <w:tabs>
          <w:tab w:val="num" w:pos="360"/>
        </w:tabs>
      </w:pPr>
    </w:lvl>
    <w:lvl w:ilvl="8" w:tplc="BDBA37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4"/>
  </w:num>
  <w:num w:numId="3">
    <w:abstractNumId w:val="29"/>
  </w:num>
  <w:num w:numId="4">
    <w:abstractNumId w:val="28"/>
  </w:num>
  <w:num w:numId="5">
    <w:abstractNumId w:val="18"/>
  </w:num>
  <w:num w:numId="6">
    <w:abstractNumId w:val="14"/>
  </w:num>
  <w:num w:numId="7">
    <w:abstractNumId w:val="32"/>
  </w:num>
  <w:num w:numId="8">
    <w:abstractNumId w:val="30"/>
  </w:num>
  <w:num w:numId="9">
    <w:abstractNumId w:val="19"/>
  </w:num>
  <w:num w:numId="10">
    <w:abstractNumId w:val="33"/>
  </w:num>
  <w:num w:numId="11">
    <w:abstractNumId w:val="15"/>
  </w:num>
  <w:num w:numId="12">
    <w:abstractNumId w:val="16"/>
  </w:num>
  <w:num w:numId="13">
    <w:abstractNumId w:val="24"/>
  </w:num>
  <w:num w:numId="14">
    <w:abstractNumId w:val="26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7"/>
    <w:lvlOverride w:ilvl="0">
      <w:startOverride w:val="3"/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2"/>
  </w:num>
  <w:num w:numId="21">
    <w:abstractNumId w:val="34"/>
  </w:num>
  <w:num w:numId="22">
    <w:abstractNumId w:val="8"/>
  </w:num>
  <w:num w:numId="23">
    <w:abstractNumId w:val="7"/>
  </w:num>
  <w:num w:numId="24">
    <w:abstractNumId w:val="12"/>
    <w:lvlOverride w:ilvl="0">
      <w:startOverride w:val="3"/>
    </w:lvlOverride>
  </w:num>
  <w:num w:numId="25">
    <w:abstractNumId w:val="9"/>
    <w:lvlOverride w:ilvl="0">
      <w:startOverride w:val="5"/>
    </w:lvlOverride>
  </w:num>
  <w:num w:numId="26">
    <w:abstractNumId w:val="6"/>
  </w:num>
  <w:num w:numId="27">
    <w:abstractNumId w:val="10"/>
  </w:num>
  <w:num w:numId="28">
    <w:abstractNumId w:val="5"/>
  </w:num>
  <w:num w:numId="29">
    <w:abstractNumId w:val="25"/>
  </w:num>
  <w:num w:numId="30">
    <w:abstractNumId w:val="2"/>
  </w:num>
  <w:num w:numId="31">
    <w:abstractNumId w:val="36"/>
  </w:num>
  <w:num w:numId="32">
    <w:abstractNumId w:val="35"/>
  </w:num>
  <w:num w:numId="33">
    <w:abstractNumId w:val="3"/>
  </w:num>
  <w:num w:numId="34">
    <w:abstractNumId w:val="27"/>
  </w:num>
  <w:num w:numId="35">
    <w:abstractNumId w:val="31"/>
  </w:num>
  <w:num w:numId="36">
    <w:abstractNumId w:val="21"/>
  </w:num>
  <w:num w:numId="37">
    <w:abstractNumId w:val="23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26C"/>
    <w:rsid w:val="0001014A"/>
    <w:rsid w:val="00010BF9"/>
    <w:rsid w:val="0002639A"/>
    <w:rsid w:val="00035D2B"/>
    <w:rsid w:val="00037332"/>
    <w:rsid w:val="000402C6"/>
    <w:rsid w:val="00054261"/>
    <w:rsid w:val="00060B83"/>
    <w:rsid w:val="00067706"/>
    <w:rsid w:val="000711C9"/>
    <w:rsid w:val="00076075"/>
    <w:rsid w:val="000A24E2"/>
    <w:rsid w:val="000A5583"/>
    <w:rsid w:val="000A6EB0"/>
    <w:rsid w:val="000B375B"/>
    <w:rsid w:val="000C1F4C"/>
    <w:rsid w:val="000C52AF"/>
    <w:rsid w:val="000D0D0D"/>
    <w:rsid w:val="000E1D19"/>
    <w:rsid w:val="000F0678"/>
    <w:rsid w:val="000F0AB7"/>
    <w:rsid w:val="000F3401"/>
    <w:rsid w:val="000F580E"/>
    <w:rsid w:val="000F6D2A"/>
    <w:rsid w:val="00100D49"/>
    <w:rsid w:val="001056BD"/>
    <w:rsid w:val="0011194D"/>
    <w:rsid w:val="00125184"/>
    <w:rsid w:val="00132517"/>
    <w:rsid w:val="00134803"/>
    <w:rsid w:val="00136343"/>
    <w:rsid w:val="00150103"/>
    <w:rsid w:val="0015379B"/>
    <w:rsid w:val="00160684"/>
    <w:rsid w:val="001673EF"/>
    <w:rsid w:val="00171205"/>
    <w:rsid w:val="00173CE7"/>
    <w:rsid w:val="00176996"/>
    <w:rsid w:val="00180B28"/>
    <w:rsid w:val="00187FBA"/>
    <w:rsid w:val="00197471"/>
    <w:rsid w:val="001C7BAB"/>
    <w:rsid w:val="001D725A"/>
    <w:rsid w:val="001E1182"/>
    <w:rsid w:val="001E25CF"/>
    <w:rsid w:val="001E59BA"/>
    <w:rsid w:val="001F07CF"/>
    <w:rsid w:val="001F45A8"/>
    <w:rsid w:val="001F58BD"/>
    <w:rsid w:val="00204AE1"/>
    <w:rsid w:val="00216D58"/>
    <w:rsid w:val="00231BDF"/>
    <w:rsid w:val="00232523"/>
    <w:rsid w:val="00236E2B"/>
    <w:rsid w:val="002411C1"/>
    <w:rsid w:val="00246B9E"/>
    <w:rsid w:val="0025175F"/>
    <w:rsid w:val="00252C60"/>
    <w:rsid w:val="002675D6"/>
    <w:rsid w:val="00275EC6"/>
    <w:rsid w:val="002932DA"/>
    <w:rsid w:val="002A26C7"/>
    <w:rsid w:val="002A724A"/>
    <w:rsid w:val="002A7D19"/>
    <w:rsid w:val="002A7FB9"/>
    <w:rsid w:val="002B0E1D"/>
    <w:rsid w:val="002B2E0E"/>
    <w:rsid w:val="002B365F"/>
    <w:rsid w:val="002C4AB5"/>
    <w:rsid w:val="002D4596"/>
    <w:rsid w:val="0031185F"/>
    <w:rsid w:val="003144AB"/>
    <w:rsid w:val="00316A64"/>
    <w:rsid w:val="0031715B"/>
    <w:rsid w:val="003212F2"/>
    <w:rsid w:val="0033484F"/>
    <w:rsid w:val="0034401F"/>
    <w:rsid w:val="00355E3C"/>
    <w:rsid w:val="00357B60"/>
    <w:rsid w:val="00361A42"/>
    <w:rsid w:val="00361F02"/>
    <w:rsid w:val="00363C48"/>
    <w:rsid w:val="003664E2"/>
    <w:rsid w:val="00372EF7"/>
    <w:rsid w:val="0037444E"/>
    <w:rsid w:val="0038698A"/>
    <w:rsid w:val="0039026C"/>
    <w:rsid w:val="003A34E3"/>
    <w:rsid w:val="003A6CFC"/>
    <w:rsid w:val="003A719D"/>
    <w:rsid w:val="003B2BBA"/>
    <w:rsid w:val="003B62CE"/>
    <w:rsid w:val="003C5F9C"/>
    <w:rsid w:val="003D22AA"/>
    <w:rsid w:val="003D4E7C"/>
    <w:rsid w:val="003D6301"/>
    <w:rsid w:val="003E1269"/>
    <w:rsid w:val="003E48D0"/>
    <w:rsid w:val="003E4CC6"/>
    <w:rsid w:val="003E5476"/>
    <w:rsid w:val="003F3497"/>
    <w:rsid w:val="003F64D8"/>
    <w:rsid w:val="00404731"/>
    <w:rsid w:val="00404C7C"/>
    <w:rsid w:val="004053AC"/>
    <w:rsid w:val="0040598B"/>
    <w:rsid w:val="004072C8"/>
    <w:rsid w:val="00407514"/>
    <w:rsid w:val="00412A0B"/>
    <w:rsid w:val="004138FB"/>
    <w:rsid w:val="00417280"/>
    <w:rsid w:val="004301B3"/>
    <w:rsid w:val="004306C6"/>
    <w:rsid w:val="0043266F"/>
    <w:rsid w:val="0043412C"/>
    <w:rsid w:val="004376DC"/>
    <w:rsid w:val="00437E62"/>
    <w:rsid w:val="00440CD4"/>
    <w:rsid w:val="00451984"/>
    <w:rsid w:val="0045249A"/>
    <w:rsid w:val="004556B0"/>
    <w:rsid w:val="004571FD"/>
    <w:rsid w:val="00463DD8"/>
    <w:rsid w:val="004867F6"/>
    <w:rsid w:val="00495E61"/>
    <w:rsid w:val="004A055C"/>
    <w:rsid w:val="004B61D3"/>
    <w:rsid w:val="004C0875"/>
    <w:rsid w:val="004C5274"/>
    <w:rsid w:val="004C7ED0"/>
    <w:rsid w:val="004E02C8"/>
    <w:rsid w:val="004E6E93"/>
    <w:rsid w:val="00500FC9"/>
    <w:rsid w:val="00503F35"/>
    <w:rsid w:val="00506082"/>
    <w:rsid w:val="005248B8"/>
    <w:rsid w:val="005303F0"/>
    <w:rsid w:val="00535A4F"/>
    <w:rsid w:val="00535E96"/>
    <w:rsid w:val="00540788"/>
    <w:rsid w:val="00543828"/>
    <w:rsid w:val="00543CC7"/>
    <w:rsid w:val="00551532"/>
    <w:rsid w:val="00554916"/>
    <w:rsid w:val="00554C46"/>
    <w:rsid w:val="0055602C"/>
    <w:rsid w:val="00557AD1"/>
    <w:rsid w:val="0056030F"/>
    <w:rsid w:val="00564692"/>
    <w:rsid w:val="0056569B"/>
    <w:rsid w:val="00571FC8"/>
    <w:rsid w:val="00582A49"/>
    <w:rsid w:val="0058398E"/>
    <w:rsid w:val="00591780"/>
    <w:rsid w:val="005927AB"/>
    <w:rsid w:val="005B1D24"/>
    <w:rsid w:val="005B2554"/>
    <w:rsid w:val="005B41DD"/>
    <w:rsid w:val="005B7BDA"/>
    <w:rsid w:val="005C4D9D"/>
    <w:rsid w:val="005D175F"/>
    <w:rsid w:val="005D55D3"/>
    <w:rsid w:val="005E0091"/>
    <w:rsid w:val="005F1668"/>
    <w:rsid w:val="00601C20"/>
    <w:rsid w:val="00603D47"/>
    <w:rsid w:val="006146B2"/>
    <w:rsid w:val="00621E8C"/>
    <w:rsid w:val="0062573B"/>
    <w:rsid w:val="0063236B"/>
    <w:rsid w:val="00651368"/>
    <w:rsid w:val="006554B8"/>
    <w:rsid w:val="00661795"/>
    <w:rsid w:val="00665FD0"/>
    <w:rsid w:val="00666903"/>
    <w:rsid w:val="0067140B"/>
    <w:rsid w:val="00681C4E"/>
    <w:rsid w:val="00686548"/>
    <w:rsid w:val="00687E3E"/>
    <w:rsid w:val="00687FB1"/>
    <w:rsid w:val="006B1ADC"/>
    <w:rsid w:val="006D0545"/>
    <w:rsid w:val="006D0C98"/>
    <w:rsid w:val="006D4131"/>
    <w:rsid w:val="006E2C1C"/>
    <w:rsid w:val="00700AB2"/>
    <w:rsid w:val="00700FEE"/>
    <w:rsid w:val="007024FD"/>
    <w:rsid w:val="007107EE"/>
    <w:rsid w:val="00720434"/>
    <w:rsid w:val="00724BCB"/>
    <w:rsid w:val="0073076D"/>
    <w:rsid w:val="00746AD8"/>
    <w:rsid w:val="007475DC"/>
    <w:rsid w:val="00751A1C"/>
    <w:rsid w:val="007674AF"/>
    <w:rsid w:val="00772A57"/>
    <w:rsid w:val="00773CDE"/>
    <w:rsid w:val="0078259A"/>
    <w:rsid w:val="007866BC"/>
    <w:rsid w:val="007A568F"/>
    <w:rsid w:val="007A7EB8"/>
    <w:rsid w:val="007C5D09"/>
    <w:rsid w:val="007D50C3"/>
    <w:rsid w:val="007E14BA"/>
    <w:rsid w:val="007E1FB0"/>
    <w:rsid w:val="007F30CC"/>
    <w:rsid w:val="008164AF"/>
    <w:rsid w:val="00817309"/>
    <w:rsid w:val="00820B91"/>
    <w:rsid w:val="0082284F"/>
    <w:rsid w:val="00822BF8"/>
    <w:rsid w:val="00855152"/>
    <w:rsid w:val="00855D11"/>
    <w:rsid w:val="008560A6"/>
    <w:rsid w:val="00861412"/>
    <w:rsid w:val="0086392D"/>
    <w:rsid w:val="0087153D"/>
    <w:rsid w:val="00873530"/>
    <w:rsid w:val="008876B6"/>
    <w:rsid w:val="00892791"/>
    <w:rsid w:val="00893964"/>
    <w:rsid w:val="00894CAA"/>
    <w:rsid w:val="008A3859"/>
    <w:rsid w:val="008A649B"/>
    <w:rsid w:val="008B1D10"/>
    <w:rsid w:val="008B246F"/>
    <w:rsid w:val="008C2F0E"/>
    <w:rsid w:val="008C3E6F"/>
    <w:rsid w:val="008D5467"/>
    <w:rsid w:val="008D7EF1"/>
    <w:rsid w:val="008E4741"/>
    <w:rsid w:val="008E5F2C"/>
    <w:rsid w:val="008F2C39"/>
    <w:rsid w:val="008F3D81"/>
    <w:rsid w:val="009029F5"/>
    <w:rsid w:val="00904389"/>
    <w:rsid w:val="00912C84"/>
    <w:rsid w:val="00916908"/>
    <w:rsid w:val="00920322"/>
    <w:rsid w:val="00922197"/>
    <w:rsid w:val="009266C2"/>
    <w:rsid w:val="0093228C"/>
    <w:rsid w:val="0095067D"/>
    <w:rsid w:val="0095087A"/>
    <w:rsid w:val="0095709B"/>
    <w:rsid w:val="009701C9"/>
    <w:rsid w:val="009749E4"/>
    <w:rsid w:val="00975026"/>
    <w:rsid w:val="00976E84"/>
    <w:rsid w:val="00980DC3"/>
    <w:rsid w:val="00995EA0"/>
    <w:rsid w:val="00997B75"/>
    <w:rsid w:val="009C2A0D"/>
    <w:rsid w:val="009C53C5"/>
    <w:rsid w:val="009C58E9"/>
    <w:rsid w:val="009F4118"/>
    <w:rsid w:val="00A04F1A"/>
    <w:rsid w:val="00A07263"/>
    <w:rsid w:val="00A240B1"/>
    <w:rsid w:val="00A24AA1"/>
    <w:rsid w:val="00A25DAB"/>
    <w:rsid w:val="00A35B5F"/>
    <w:rsid w:val="00A374CF"/>
    <w:rsid w:val="00A4082D"/>
    <w:rsid w:val="00A439C7"/>
    <w:rsid w:val="00A50FB3"/>
    <w:rsid w:val="00AA1379"/>
    <w:rsid w:val="00AA1F57"/>
    <w:rsid w:val="00AA553C"/>
    <w:rsid w:val="00AB0478"/>
    <w:rsid w:val="00AB1452"/>
    <w:rsid w:val="00AB1B1A"/>
    <w:rsid w:val="00AB52E1"/>
    <w:rsid w:val="00AC0D87"/>
    <w:rsid w:val="00AC128A"/>
    <w:rsid w:val="00AE19D5"/>
    <w:rsid w:val="00AE2813"/>
    <w:rsid w:val="00AE73A8"/>
    <w:rsid w:val="00AF063D"/>
    <w:rsid w:val="00AF24F0"/>
    <w:rsid w:val="00AF7636"/>
    <w:rsid w:val="00B12973"/>
    <w:rsid w:val="00B22D4C"/>
    <w:rsid w:val="00B31DDC"/>
    <w:rsid w:val="00B36CC9"/>
    <w:rsid w:val="00B44297"/>
    <w:rsid w:val="00B541BD"/>
    <w:rsid w:val="00B67EAD"/>
    <w:rsid w:val="00B77A31"/>
    <w:rsid w:val="00B82BB6"/>
    <w:rsid w:val="00B95123"/>
    <w:rsid w:val="00B95265"/>
    <w:rsid w:val="00BA6280"/>
    <w:rsid w:val="00BB3AC7"/>
    <w:rsid w:val="00BF1A0E"/>
    <w:rsid w:val="00C000CD"/>
    <w:rsid w:val="00C00175"/>
    <w:rsid w:val="00C007CE"/>
    <w:rsid w:val="00C1598C"/>
    <w:rsid w:val="00C26236"/>
    <w:rsid w:val="00C46B8A"/>
    <w:rsid w:val="00C60371"/>
    <w:rsid w:val="00C61501"/>
    <w:rsid w:val="00C6194F"/>
    <w:rsid w:val="00C77C38"/>
    <w:rsid w:val="00C90795"/>
    <w:rsid w:val="00C97DC9"/>
    <w:rsid w:val="00CA3FE3"/>
    <w:rsid w:val="00CB10EF"/>
    <w:rsid w:val="00CB2744"/>
    <w:rsid w:val="00CB6104"/>
    <w:rsid w:val="00CC7CB1"/>
    <w:rsid w:val="00CD2A5F"/>
    <w:rsid w:val="00CE7184"/>
    <w:rsid w:val="00CF13E5"/>
    <w:rsid w:val="00D06714"/>
    <w:rsid w:val="00D07E20"/>
    <w:rsid w:val="00D279C5"/>
    <w:rsid w:val="00D46CD9"/>
    <w:rsid w:val="00D55821"/>
    <w:rsid w:val="00D6285E"/>
    <w:rsid w:val="00D80C05"/>
    <w:rsid w:val="00D85D88"/>
    <w:rsid w:val="00D96B87"/>
    <w:rsid w:val="00DA31BA"/>
    <w:rsid w:val="00DA527F"/>
    <w:rsid w:val="00DA70F9"/>
    <w:rsid w:val="00DB589D"/>
    <w:rsid w:val="00DD1295"/>
    <w:rsid w:val="00DD191A"/>
    <w:rsid w:val="00DE37A0"/>
    <w:rsid w:val="00DE62E3"/>
    <w:rsid w:val="00DE78EF"/>
    <w:rsid w:val="00E02A80"/>
    <w:rsid w:val="00E17E5F"/>
    <w:rsid w:val="00E23EAB"/>
    <w:rsid w:val="00E25351"/>
    <w:rsid w:val="00E34845"/>
    <w:rsid w:val="00E552C1"/>
    <w:rsid w:val="00E57410"/>
    <w:rsid w:val="00E615BC"/>
    <w:rsid w:val="00E75457"/>
    <w:rsid w:val="00E802EA"/>
    <w:rsid w:val="00E8495D"/>
    <w:rsid w:val="00E9477F"/>
    <w:rsid w:val="00EA5C18"/>
    <w:rsid w:val="00EB0CBE"/>
    <w:rsid w:val="00EB683B"/>
    <w:rsid w:val="00EC32D4"/>
    <w:rsid w:val="00EC4B17"/>
    <w:rsid w:val="00ED1B39"/>
    <w:rsid w:val="00ED6882"/>
    <w:rsid w:val="00EF1166"/>
    <w:rsid w:val="00EF5687"/>
    <w:rsid w:val="00EF6254"/>
    <w:rsid w:val="00F0551E"/>
    <w:rsid w:val="00F20636"/>
    <w:rsid w:val="00F22347"/>
    <w:rsid w:val="00F342DF"/>
    <w:rsid w:val="00F36F1D"/>
    <w:rsid w:val="00F42F97"/>
    <w:rsid w:val="00F45201"/>
    <w:rsid w:val="00F6206D"/>
    <w:rsid w:val="00F71056"/>
    <w:rsid w:val="00F738A4"/>
    <w:rsid w:val="00F73FE5"/>
    <w:rsid w:val="00F75F25"/>
    <w:rsid w:val="00F80F15"/>
    <w:rsid w:val="00F82EC0"/>
    <w:rsid w:val="00F87FD5"/>
    <w:rsid w:val="00F90472"/>
    <w:rsid w:val="00FA1AA9"/>
    <w:rsid w:val="00FA2410"/>
    <w:rsid w:val="00FB254B"/>
    <w:rsid w:val="00FB571D"/>
    <w:rsid w:val="00FC3CAF"/>
    <w:rsid w:val="00FC5E4D"/>
    <w:rsid w:val="00FD00AA"/>
    <w:rsid w:val="00FD1160"/>
    <w:rsid w:val="00FD300B"/>
    <w:rsid w:val="00FD4B7C"/>
    <w:rsid w:val="00FD51C6"/>
    <w:rsid w:val="00FE14D4"/>
    <w:rsid w:val="00FE67E4"/>
    <w:rsid w:val="00FF3C52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75"/>
  </w:style>
  <w:style w:type="paragraph" w:styleId="1">
    <w:name w:val="heading 1"/>
    <w:basedOn w:val="a"/>
    <w:next w:val="a"/>
    <w:link w:val="10"/>
    <w:qFormat/>
    <w:rsid w:val="00C00175"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rsid w:val="00C0017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00175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4">
    <w:name w:val="heading 4"/>
    <w:basedOn w:val="a"/>
    <w:next w:val="a"/>
    <w:qFormat/>
    <w:rsid w:val="00C00175"/>
    <w:pPr>
      <w:keepNext/>
      <w:ind w:left="851" w:right="567"/>
      <w:outlineLvl w:val="3"/>
    </w:pPr>
    <w:rPr>
      <w:sz w:val="26"/>
    </w:rPr>
  </w:style>
  <w:style w:type="paragraph" w:styleId="5">
    <w:name w:val="heading 5"/>
    <w:basedOn w:val="a"/>
    <w:next w:val="a"/>
    <w:qFormat/>
    <w:rsid w:val="00C00175"/>
    <w:pPr>
      <w:keepNext/>
      <w:ind w:left="851" w:right="567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rsid w:val="00C00175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00175"/>
    <w:pPr>
      <w:keepNext/>
      <w:ind w:left="851" w:right="567" w:firstLine="3827"/>
      <w:jc w:val="both"/>
      <w:outlineLvl w:val="6"/>
    </w:pPr>
    <w:rPr>
      <w:sz w:val="26"/>
    </w:rPr>
  </w:style>
  <w:style w:type="paragraph" w:styleId="8">
    <w:name w:val="heading 8"/>
    <w:basedOn w:val="a"/>
    <w:next w:val="a"/>
    <w:qFormat/>
    <w:rsid w:val="00C00175"/>
    <w:pPr>
      <w:keepNext/>
      <w:ind w:left="851" w:right="567" w:firstLine="3260"/>
      <w:jc w:val="both"/>
      <w:outlineLvl w:val="7"/>
    </w:pPr>
    <w:rPr>
      <w:sz w:val="26"/>
    </w:rPr>
  </w:style>
  <w:style w:type="paragraph" w:styleId="9">
    <w:name w:val="heading 9"/>
    <w:basedOn w:val="a"/>
    <w:next w:val="a"/>
    <w:qFormat/>
    <w:rsid w:val="00C00175"/>
    <w:pPr>
      <w:keepNext/>
      <w:ind w:left="851" w:right="284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589D"/>
    <w:rPr>
      <w:rFonts w:ascii="Bash" w:hAnsi="Bash"/>
      <w:b/>
      <w:caps/>
      <w:sz w:val="22"/>
    </w:rPr>
  </w:style>
  <w:style w:type="paragraph" w:styleId="a3">
    <w:name w:val="Body Text"/>
    <w:basedOn w:val="a"/>
    <w:link w:val="a4"/>
    <w:rsid w:val="00C00175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DB589D"/>
    <w:rPr>
      <w:rFonts w:ascii="Bash" w:hAnsi="Bash"/>
      <w:sz w:val="18"/>
    </w:rPr>
  </w:style>
  <w:style w:type="paragraph" w:styleId="20">
    <w:name w:val="Body Text 2"/>
    <w:basedOn w:val="a"/>
    <w:link w:val="21"/>
    <w:rsid w:val="00C00175"/>
    <w:pPr>
      <w:jc w:val="center"/>
    </w:pPr>
    <w:rPr>
      <w:rFonts w:ascii="Bash" w:hAnsi="Bash"/>
      <w:b/>
      <w:spacing w:val="12"/>
      <w:sz w:val="28"/>
    </w:rPr>
  </w:style>
  <w:style w:type="character" w:customStyle="1" w:styleId="21">
    <w:name w:val="Основной текст 2 Знак"/>
    <w:basedOn w:val="a0"/>
    <w:link w:val="20"/>
    <w:rsid w:val="00DB589D"/>
    <w:rPr>
      <w:rFonts w:ascii="Bash" w:hAnsi="Bash"/>
      <w:b/>
      <w:spacing w:val="12"/>
      <w:sz w:val="28"/>
    </w:rPr>
  </w:style>
  <w:style w:type="paragraph" w:styleId="a5">
    <w:name w:val="Body Text Indent"/>
    <w:basedOn w:val="a"/>
    <w:rsid w:val="00C00175"/>
    <w:pPr>
      <w:ind w:left="1418" w:firstLine="567"/>
      <w:jc w:val="both"/>
    </w:pPr>
    <w:rPr>
      <w:sz w:val="24"/>
    </w:rPr>
  </w:style>
  <w:style w:type="paragraph" w:styleId="31">
    <w:name w:val="Body Text 3"/>
    <w:basedOn w:val="a"/>
    <w:link w:val="32"/>
    <w:rsid w:val="00C00175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DB589D"/>
    <w:rPr>
      <w:rFonts w:ascii="Bash" w:hAnsi="Bash"/>
      <w:b/>
      <w:caps/>
      <w:spacing w:val="4"/>
      <w:sz w:val="24"/>
    </w:rPr>
  </w:style>
  <w:style w:type="paragraph" w:styleId="a6">
    <w:name w:val="Block Text"/>
    <w:basedOn w:val="a"/>
    <w:rsid w:val="00C00175"/>
    <w:pPr>
      <w:keepNext/>
      <w:ind w:left="851" w:right="567" w:firstLine="709"/>
      <w:outlineLvl w:val="0"/>
    </w:pPr>
    <w:rPr>
      <w:sz w:val="26"/>
    </w:rPr>
  </w:style>
  <w:style w:type="paragraph" w:styleId="22">
    <w:name w:val="Body Text Indent 2"/>
    <w:basedOn w:val="a"/>
    <w:rsid w:val="00C00175"/>
    <w:pPr>
      <w:ind w:left="709" w:firstLine="709"/>
      <w:jc w:val="both"/>
    </w:pPr>
    <w:rPr>
      <w:sz w:val="24"/>
    </w:rPr>
  </w:style>
  <w:style w:type="paragraph" w:styleId="a7">
    <w:name w:val="header"/>
    <w:basedOn w:val="a"/>
    <w:link w:val="a8"/>
    <w:rsid w:val="00C001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F07CF"/>
  </w:style>
  <w:style w:type="character" w:styleId="a9">
    <w:name w:val="page number"/>
    <w:basedOn w:val="a0"/>
    <w:rsid w:val="00C00175"/>
  </w:style>
  <w:style w:type="paragraph" w:styleId="33">
    <w:name w:val="Body Text Indent 3"/>
    <w:basedOn w:val="a"/>
    <w:rsid w:val="00C00175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</w:rPr>
  </w:style>
  <w:style w:type="table" w:styleId="aa">
    <w:name w:val="Table Grid"/>
    <w:basedOn w:val="a1"/>
    <w:uiPriority w:val="99"/>
    <w:rsid w:val="00132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FE67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07CF"/>
  </w:style>
  <w:style w:type="paragraph" w:customStyle="1" w:styleId="ConsNonformat">
    <w:name w:val="ConsNonformat"/>
    <w:rsid w:val="003E54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E547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CE71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251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rsid w:val="007866BC"/>
    <w:rPr>
      <w:color w:val="0000FF"/>
      <w:u w:val="single"/>
    </w:rPr>
  </w:style>
  <w:style w:type="paragraph" w:customStyle="1" w:styleId="Style4">
    <w:name w:val="Style4"/>
    <w:basedOn w:val="a"/>
    <w:rsid w:val="00C90795"/>
    <w:pPr>
      <w:widowControl w:val="0"/>
      <w:autoSpaceDE w:val="0"/>
      <w:autoSpaceDN w:val="0"/>
      <w:adjustRightInd w:val="0"/>
      <w:spacing w:line="276" w:lineRule="exact"/>
      <w:ind w:firstLine="557"/>
      <w:jc w:val="both"/>
    </w:pPr>
    <w:rPr>
      <w:sz w:val="24"/>
      <w:szCs w:val="24"/>
    </w:rPr>
  </w:style>
  <w:style w:type="paragraph" w:customStyle="1" w:styleId="Style5">
    <w:name w:val="Style5"/>
    <w:basedOn w:val="a"/>
    <w:rsid w:val="00C90795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6">
    <w:name w:val="Style6"/>
    <w:basedOn w:val="a"/>
    <w:rsid w:val="00C90795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rsid w:val="00C90795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2">
    <w:name w:val="Style2"/>
    <w:basedOn w:val="a"/>
    <w:rsid w:val="00C90795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C90795"/>
    <w:pPr>
      <w:widowControl w:val="0"/>
      <w:autoSpaceDE w:val="0"/>
      <w:autoSpaceDN w:val="0"/>
      <w:adjustRightInd w:val="0"/>
      <w:spacing w:line="288" w:lineRule="exact"/>
      <w:ind w:firstLine="538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C90795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C907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3212F2"/>
    <w:rPr>
      <w:rFonts w:ascii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uiPriority w:val="99"/>
    <w:rsid w:val="00571FC8"/>
    <w:rPr>
      <w:rFonts w:cs="Times New Roman"/>
      <w:b w:val="0"/>
      <w:color w:val="106BBE"/>
    </w:rPr>
  </w:style>
  <w:style w:type="paragraph" w:styleId="af">
    <w:name w:val="Normal (Web)"/>
    <w:basedOn w:val="a"/>
    <w:uiPriority w:val="99"/>
    <w:rsid w:val="006146B2"/>
    <w:pPr>
      <w:spacing w:after="240"/>
    </w:pPr>
    <w:rPr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5927A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5927AB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5927A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hd w:val="clear" w:color="auto" w:fill="EAEFED"/>
    </w:rPr>
  </w:style>
  <w:style w:type="paragraph" w:customStyle="1" w:styleId="af3">
    <w:name w:val="Нормальный (таблица)"/>
    <w:basedOn w:val="a"/>
    <w:next w:val="a"/>
    <w:uiPriority w:val="99"/>
    <w:rsid w:val="005927A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5927A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</w:rPr>
  </w:style>
  <w:style w:type="paragraph" w:customStyle="1" w:styleId="af5">
    <w:name w:val="Прижатый влево"/>
    <w:basedOn w:val="a"/>
    <w:next w:val="a"/>
    <w:uiPriority w:val="99"/>
    <w:rsid w:val="005927A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FR3">
    <w:name w:val="FR3"/>
    <w:rsid w:val="00D46CD9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character" w:customStyle="1" w:styleId="FontStyle42">
    <w:name w:val="Font Style42"/>
    <w:basedOn w:val="a0"/>
    <w:uiPriority w:val="99"/>
    <w:rsid w:val="00B77A31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Абзац списка1"/>
    <w:basedOn w:val="a"/>
    <w:rsid w:val="00357B60"/>
    <w:pPr>
      <w:ind w:left="720"/>
    </w:pPr>
    <w:rPr>
      <w:rFonts w:eastAsia="Calibri"/>
      <w:sz w:val="24"/>
      <w:szCs w:val="24"/>
    </w:rPr>
  </w:style>
  <w:style w:type="paragraph" w:styleId="af6">
    <w:name w:val="Balloon Text"/>
    <w:basedOn w:val="a"/>
    <w:link w:val="af7"/>
    <w:uiPriority w:val="99"/>
    <w:semiHidden/>
    <w:rsid w:val="00357B60"/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57B60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57B60"/>
  </w:style>
  <w:style w:type="paragraph" w:customStyle="1" w:styleId="Style25">
    <w:name w:val="Style25"/>
    <w:basedOn w:val="a"/>
    <w:rsid w:val="00357B6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56">
    <w:name w:val="Font Style56"/>
    <w:basedOn w:val="a0"/>
    <w:rsid w:val="00357B60"/>
    <w:rPr>
      <w:rFonts w:ascii="Times New Roman" w:hAnsi="Times New Roman" w:cs="Times New Roman" w:hint="default"/>
      <w:sz w:val="26"/>
      <w:szCs w:val="26"/>
    </w:rPr>
  </w:style>
  <w:style w:type="character" w:customStyle="1" w:styleId="af8">
    <w:name w:val="Текст примечания Знак"/>
    <w:basedOn w:val="a0"/>
    <w:link w:val="af9"/>
    <w:uiPriority w:val="99"/>
    <w:rsid w:val="00357B60"/>
    <w:rPr>
      <w:rFonts w:ascii="Calibri" w:hAnsi="Calibri" w:cs="Calibri"/>
      <w:lang w:eastAsia="en-US"/>
    </w:rPr>
  </w:style>
  <w:style w:type="paragraph" w:styleId="af9">
    <w:name w:val="annotation text"/>
    <w:basedOn w:val="a"/>
    <w:link w:val="af8"/>
    <w:uiPriority w:val="99"/>
    <w:rsid w:val="00357B60"/>
    <w:rPr>
      <w:rFonts w:ascii="Calibri" w:hAnsi="Calibri" w:cs="Calibri"/>
      <w:lang w:eastAsia="en-US"/>
    </w:rPr>
  </w:style>
  <w:style w:type="character" w:customStyle="1" w:styleId="12">
    <w:name w:val="Текст примечания Знак1"/>
    <w:basedOn w:val="a0"/>
    <w:link w:val="af9"/>
    <w:uiPriority w:val="99"/>
    <w:semiHidden/>
    <w:rsid w:val="00357B60"/>
  </w:style>
  <w:style w:type="character" w:customStyle="1" w:styleId="afa">
    <w:name w:val="Тема примечания Знак"/>
    <w:basedOn w:val="af8"/>
    <w:link w:val="afb"/>
    <w:uiPriority w:val="99"/>
    <w:rsid w:val="00357B60"/>
    <w:rPr>
      <w:b/>
      <w:bCs/>
    </w:rPr>
  </w:style>
  <w:style w:type="paragraph" w:styleId="afb">
    <w:name w:val="annotation subject"/>
    <w:basedOn w:val="af9"/>
    <w:next w:val="af9"/>
    <w:link w:val="afa"/>
    <w:uiPriority w:val="99"/>
    <w:rsid w:val="00357B60"/>
    <w:rPr>
      <w:b/>
      <w:bCs/>
    </w:rPr>
  </w:style>
  <w:style w:type="character" w:customStyle="1" w:styleId="13">
    <w:name w:val="Тема примечания Знак1"/>
    <w:basedOn w:val="12"/>
    <w:link w:val="afb"/>
    <w:uiPriority w:val="99"/>
    <w:semiHidden/>
    <w:rsid w:val="00357B60"/>
    <w:rPr>
      <w:b/>
      <w:bCs/>
    </w:rPr>
  </w:style>
  <w:style w:type="character" w:customStyle="1" w:styleId="afc">
    <w:name w:val="Текст концевой сноски Знак"/>
    <w:basedOn w:val="a0"/>
    <w:link w:val="afd"/>
    <w:uiPriority w:val="99"/>
    <w:rsid w:val="00357B60"/>
    <w:rPr>
      <w:rFonts w:ascii="Calibri" w:hAnsi="Calibri" w:cs="Calibri"/>
      <w:lang w:eastAsia="en-US"/>
    </w:rPr>
  </w:style>
  <w:style w:type="paragraph" w:styleId="afd">
    <w:name w:val="endnote text"/>
    <w:basedOn w:val="a"/>
    <w:link w:val="afc"/>
    <w:uiPriority w:val="99"/>
    <w:rsid w:val="00357B60"/>
    <w:rPr>
      <w:rFonts w:ascii="Calibri" w:hAnsi="Calibri" w:cs="Calibri"/>
      <w:lang w:eastAsia="en-US"/>
    </w:rPr>
  </w:style>
  <w:style w:type="character" w:customStyle="1" w:styleId="14">
    <w:name w:val="Текст концевой сноски Знак1"/>
    <w:basedOn w:val="a0"/>
    <w:link w:val="afd"/>
    <w:uiPriority w:val="99"/>
    <w:semiHidden/>
    <w:rsid w:val="00357B60"/>
  </w:style>
  <w:style w:type="character" w:customStyle="1" w:styleId="afe">
    <w:name w:val="Текст сноски Знак"/>
    <w:basedOn w:val="a0"/>
    <w:link w:val="aff"/>
    <w:uiPriority w:val="99"/>
    <w:rsid w:val="00357B60"/>
    <w:rPr>
      <w:rFonts w:ascii="Calibri" w:hAnsi="Calibri" w:cs="Calibri"/>
      <w:lang w:eastAsia="en-US"/>
    </w:rPr>
  </w:style>
  <w:style w:type="paragraph" w:styleId="aff">
    <w:name w:val="footnote text"/>
    <w:basedOn w:val="a"/>
    <w:link w:val="afe"/>
    <w:uiPriority w:val="99"/>
    <w:rsid w:val="00357B60"/>
    <w:rPr>
      <w:rFonts w:ascii="Calibri" w:hAnsi="Calibri" w:cs="Calibri"/>
      <w:lang w:eastAsia="en-US"/>
    </w:rPr>
  </w:style>
  <w:style w:type="character" w:customStyle="1" w:styleId="15">
    <w:name w:val="Текст сноски Знак1"/>
    <w:basedOn w:val="a0"/>
    <w:link w:val="aff"/>
    <w:uiPriority w:val="99"/>
    <w:semiHidden/>
    <w:rsid w:val="00357B60"/>
  </w:style>
  <w:style w:type="character" w:styleId="aff0">
    <w:name w:val="endnote reference"/>
    <w:basedOn w:val="a0"/>
    <w:uiPriority w:val="99"/>
    <w:rsid w:val="00357B60"/>
    <w:rPr>
      <w:vertAlign w:val="superscript"/>
    </w:rPr>
  </w:style>
  <w:style w:type="paragraph" w:styleId="aff1">
    <w:name w:val="List Paragraph"/>
    <w:basedOn w:val="a"/>
    <w:uiPriority w:val="99"/>
    <w:qFormat/>
    <w:rsid w:val="00357B60"/>
    <w:pPr>
      <w:ind w:left="720"/>
      <w:contextualSpacing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2B2E0E"/>
    <w:rPr>
      <w:sz w:val="24"/>
    </w:rPr>
  </w:style>
  <w:style w:type="paragraph" w:customStyle="1" w:styleId="p3">
    <w:name w:val="p3"/>
    <w:basedOn w:val="a"/>
    <w:rsid w:val="00F6206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F6206D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F6206D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F6206D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F6206D"/>
  </w:style>
  <w:style w:type="character" w:customStyle="1" w:styleId="s5">
    <w:name w:val="s5"/>
    <w:basedOn w:val="a0"/>
    <w:rsid w:val="00F6206D"/>
  </w:style>
  <w:style w:type="character" w:customStyle="1" w:styleId="s1">
    <w:name w:val="s1"/>
    <w:basedOn w:val="a0"/>
    <w:rsid w:val="00F6206D"/>
  </w:style>
  <w:style w:type="paragraph" w:customStyle="1" w:styleId="p1">
    <w:name w:val="p1"/>
    <w:basedOn w:val="a"/>
    <w:rsid w:val="003A34E3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3A34E3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246B9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46B9E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styleId="aff2">
    <w:name w:val="No Spacing"/>
    <w:uiPriority w:val="1"/>
    <w:qFormat/>
    <w:rsid w:val="00246B9E"/>
    <w:rPr>
      <w:sz w:val="28"/>
      <w:szCs w:val="22"/>
    </w:rPr>
  </w:style>
  <w:style w:type="character" w:customStyle="1" w:styleId="60">
    <w:name w:val="Основной текст (6)_"/>
    <w:basedOn w:val="a0"/>
    <w:link w:val="61"/>
    <w:locked/>
    <w:rsid w:val="00500FC9"/>
    <w:rPr>
      <w:shd w:val="clear" w:color="auto" w:fill="FFFFFF"/>
    </w:rPr>
  </w:style>
  <w:style w:type="paragraph" w:customStyle="1" w:styleId="61">
    <w:name w:val="Основной текст (6)"/>
    <w:basedOn w:val="a"/>
    <w:link w:val="60"/>
    <w:rsid w:val="00500FC9"/>
    <w:pPr>
      <w:widowControl w:val="0"/>
      <w:shd w:val="clear" w:color="auto" w:fill="FFFFFF"/>
      <w:spacing w:before="480" w:after="240" w:line="275" w:lineRule="exact"/>
      <w:jc w:val="both"/>
    </w:pPr>
  </w:style>
  <w:style w:type="character" w:customStyle="1" w:styleId="16">
    <w:name w:val="Заголовок №1_"/>
    <w:basedOn w:val="a0"/>
    <w:link w:val="17"/>
    <w:locked/>
    <w:rsid w:val="00500FC9"/>
    <w:rPr>
      <w:b/>
      <w:bCs/>
      <w:shd w:val="clear" w:color="auto" w:fill="FFFFFF"/>
    </w:rPr>
  </w:style>
  <w:style w:type="paragraph" w:customStyle="1" w:styleId="17">
    <w:name w:val="Заголовок №1"/>
    <w:basedOn w:val="a"/>
    <w:link w:val="16"/>
    <w:rsid w:val="00500FC9"/>
    <w:pPr>
      <w:widowControl w:val="0"/>
      <w:shd w:val="clear" w:color="auto" w:fill="FFFFFF"/>
      <w:spacing w:before="600" w:line="274" w:lineRule="exact"/>
      <w:jc w:val="center"/>
      <w:outlineLvl w:val="0"/>
    </w:pPr>
    <w:rPr>
      <w:b/>
      <w:bCs/>
    </w:rPr>
  </w:style>
  <w:style w:type="character" w:customStyle="1" w:styleId="aff3">
    <w:name w:val="Колонтитул_"/>
    <w:basedOn w:val="a0"/>
    <w:link w:val="aff4"/>
    <w:locked/>
    <w:rsid w:val="00500FC9"/>
    <w:rPr>
      <w:sz w:val="22"/>
      <w:szCs w:val="22"/>
      <w:shd w:val="clear" w:color="auto" w:fill="FFFFFF"/>
    </w:rPr>
  </w:style>
  <w:style w:type="paragraph" w:customStyle="1" w:styleId="aff4">
    <w:name w:val="Колонтитул"/>
    <w:basedOn w:val="a"/>
    <w:link w:val="aff3"/>
    <w:rsid w:val="00500FC9"/>
    <w:pPr>
      <w:widowControl w:val="0"/>
      <w:shd w:val="clear" w:color="auto" w:fill="FFFFFF"/>
      <w:spacing w:line="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091">
          <w:marLeft w:val="1276"/>
          <w:marRight w:val="998"/>
          <w:marTop w:val="878"/>
          <w:marBottom w:val="7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783">
          <w:marLeft w:val="878"/>
          <w:marRight w:val="793"/>
          <w:marTop w:val="998"/>
          <w:marBottom w:val="1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9E1CA-3345-4DA2-AA69-45734F32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RePack by SPecialiST</Company>
  <LinksUpToDate>false</LinksUpToDate>
  <CharactersWithSpaces>16149</CharactersWithSpaces>
  <SharedDoc>false</SharedDoc>
  <HLinks>
    <vt:vector size="60" baseType="variant">
      <vt:variant>
        <vt:i4>6291513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consultantplus://offline/ref=01B6F67184E077630D37875A64F05E22E4976A88157A2A3207214A8A3A624E7419DF5C00B68D1C09B5ZFL</vt:lpwstr>
      </vt:variant>
      <vt:variant>
        <vt:lpwstr/>
      </vt:variant>
      <vt:variant>
        <vt:i4>6291513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consultantplus://offline/ref=01B6F67184E077630D37875A64F05E22E4976A88157A2A3207214A8A3A624E7419DF5C00B68D1C09B5ZFL</vt:lpwstr>
      </vt:variant>
      <vt:variant>
        <vt:lpwstr/>
      </vt:variant>
      <vt:variant>
        <vt:i4>6291561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consultantplus://offline/ref=01B6F67184E077630D37875A64F05E22E4996A8519722A3207214A8A3A624E7419DF5C00B68D1E01B5ZDL</vt:lpwstr>
      </vt:variant>
      <vt:variant>
        <vt:lpwstr/>
      </vt:variant>
      <vt:variant>
        <vt:i4>6160384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consultantplus://offline/ref=01B6F67184E077630D37875A64F05E22E496648113732A3207214A8A3AB6Z2L</vt:lpwstr>
      </vt:variant>
      <vt:variant>
        <vt:lpwstr/>
      </vt:variant>
      <vt:variant>
        <vt:i4>2752572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consultantplus://offline/ref=E3247A59B4C6B8EB5B0AB6DFED9CCEB94915AC4216D81C54FD97CD89B33A6E8BFF362CBC19F5F1F4v0xDE</vt:lpwstr>
      </vt:variant>
      <vt:variant>
        <vt:lpwstr/>
      </vt:variant>
      <vt:variant>
        <vt:i4>6291513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consultantplus://offline/ref=01B6F67184E077630D37875A64F05E22E4976A88157A2A3207214A8A3A624E7419DF5C00B68D1C09B5ZFL</vt:lpwstr>
      </vt:variant>
      <vt:variant>
        <vt:lpwstr/>
      </vt:variant>
      <vt:variant>
        <vt:i4>6291510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consultantplus://offline/ref=01B6F67184E077630D37875A64F05E22E4976A88157A2A3207214A8A3A624E7419DF5C00B68D1F01B5ZDL</vt:lpwstr>
      </vt:variant>
      <vt:variant>
        <vt:lpwstr/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Par174</vt:lpwstr>
      </vt:variant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consultantplus://offline/ref=29DAD384F5DFE8727F2B0655DE1172AFE8B13A32BE282A0C32A6CC97C73D8D94D305AC95A5BEF267eCU6O</vt:lpwstr>
      </vt:variant>
      <vt:variant>
        <vt:lpwstr/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consultantplus://offline/ref=7D1C62DD31B1DF65DF6C36A23D0189DC269630787222EF4897C7BE24DFi0t2N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Администрация Кушнаренковского района</dc:creator>
  <cp:lastModifiedBy>Админ</cp:lastModifiedBy>
  <cp:revision>2</cp:revision>
  <cp:lastPrinted>2020-04-09T06:21:00Z</cp:lastPrinted>
  <dcterms:created xsi:type="dcterms:W3CDTF">2020-11-19T08:58:00Z</dcterms:created>
  <dcterms:modified xsi:type="dcterms:W3CDTF">2020-11-19T08:58:00Z</dcterms:modified>
</cp:coreProperties>
</file>