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BB" w:rsidRDefault="005F34BB" w:rsidP="005F34BB">
      <w:pPr>
        <w:pStyle w:val="western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ОТЧЕТ ГЛАВЫ АДМИНИСТРАЦИ</w:t>
      </w:r>
      <w:r w:rsidR="008F1EA2">
        <w:rPr>
          <w:b/>
          <w:bCs/>
          <w:color w:val="000000"/>
          <w:sz w:val="28"/>
          <w:szCs w:val="28"/>
        </w:rPr>
        <w:t xml:space="preserve">И О ПРОДЕЛАННОЙ РАБОТЕ </w:t>
      </w: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5F34BB" w:rsidRDefault="005F34BB" w:rsidP="005F34BB">
      <w:pPr>
        <w:pStyle w:val="western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ЗА 2017 ГОД</w:t>
      </w:r>
    </w:p>
    <w:p w:rsidR="00055D89" w:rsidRDefault="00055D89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</w:p>
    <w:p w:rsidR="00055D89" w:rsidRDefault="00055D89" w:rsidP="00055D89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Добрый день уважаемые жители сельского поселения, приглашенные, гости!</w:t>
      </w:r>
    </w:p>
    <w:p w:rsidR="00055D89" w:rsidRDefault="00055D89" w:rsidP="00055D89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Разрешите представить вашему вниманию отчет за очередной год работы администрации поселения, обозначить проблемные вопросы и пути их решения. Сегодняшний уровень социально-экономического развития поселения – это итог совместной деятельности, основная цель которой неизменна – повышение уровня благосостояния населения.</w:t>
      </w:r>
    </w:p>
    <w:p w:rsidR="005F34BB" w:rsidRDefault="005F34BB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поселения, и другими правовыми актами. Это прежде всего исполнение бюджета, обеспечение мер пожарной безопасности, создание условий для организации досуга, благоустройство и др</w:t>
      </w:r>
      <w:r w:rsidR="001953C0">
        <w:rPr>
          <w:color w:val="000000"/>
          <w:sz w:val="28"/>
          <w:szCs w:val="28"/>
        </w:rPr>
        <w:t>угие  вопросы</w:t>
      </w:r>
      <w:proofErr w:type="gramStart"/>
      <w:r w:rsidR="00195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4D38D1" w:rsidRDefault="004D38D1" w:rsidP="004D38D1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сельского поселения в 201</w:t>
      </w:r>
      <w:r w:rsidR="00956F5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 решались правовые, финансовые и организационные задачи.</w:t>
      </w:r>
    </w:p>
    <w:p w:rsidR="00D60960" w:rsidRDefault="004D38D1" w:rsidP="00D6096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Style w:val="s4"/>
          <w:color w:val="000000"/>
          <w:sz w:val="28"/>
          <w:szCs w:val="28"/>
        </w:rPr>
        <w:t>В рамках нормотворческой деятельности за отчетный период </w:t>
      </w:r>
      <w:r w:rsidR="00185ECD">
        <w:rPr>
          <w:color w:val="000000"/>
          <w:sz w:val="28"/>
          <w:szCs w:val="28"/>
        </w:rPr>
        <w:t xml:space="preserve">проведено _9 </w:t>
      </w:r>
      <w:proofErr w:type="spellStart"/>
      <w:r>
        <w:rPr>
          <w:color w:val="000000"/>
          <w:sz w:val="28"/>
          <w:szCs w:val="28"/>
        </w:rPr>
        <w:t>_заседаний</w:t>
      </w:r>
      <w:proofErr w:type="spellEnd"/>
      <w:r>
        <w:rPr>
          <w:color w:val="000000"/>
          <w:sz w:val="28"/>
          <w:szCs w:val="28"/>
        </w:rPr>
        <w:t xml:space="preserve"> Совета, рассмотр</w:t>
      </w:r>
      <w:r w:rsidR="00185ECD">
        <w:rPr>
          <w:color w:val="000000"/>
          <w:sz w:val="28"/>
          <w:szCs w:val="28"/>
        </w:rPr>
        <w:t xml:space="preserve">ены и приняты решения по 37 </w:t>
      </w:r>
      <w:r>
        <w:rPr>
          <w:color w:val="000000"/>
          <w:sz w:val="28"/>
          <w:szCs w:val="28"/>
        </w:rPr>
        <w:t>вопросам, принято </w:t>
      </w:r>
      <w:r w:rsidR="00185ECD">
        <w:rPr>
          <w:rStyle w:val="s4"/>
          <w:color w:val="000000"/>
          <w:sz w:val="28"/>
          <w:szCs w:val="28"/>
        </w:rPr>
        <w:t xml:space="preserve">  185 </w:t>
      </w:r>
      <w:r>
        <w:rPr>
          <w:rStyle w:val="s4"/>
          <w:color w:val="000000"/>
          <w:sz w:val="28"/>
          <w:szCs w:val="28"/>
        </w:rPr>
        <w:t>- постановления,_</w:t>
      </w:r>
      <w:r w:rsidR="00185ECD">
        <w:rPr>
          <w:rStyle w:val="s4"/>
          <w:color w:val="000000"/>
          <w:sz w:val="28"/>
          <w:szCs w:val="28"/>
        </w:rPr>
        <w:t xml:space="preserve">44 </w:t>
      </w:r>
      <w:r>
        <w:rPr>
          <w:rStyle w:val="s4"/>
          <w:color w:val="000000"/>
          <w:sz w:val="28"/>
          <w:szCs w:val="28"/>
        </w:rPr>
        <w:t>распоряжений по основной деятельности.</w:t>
      </w:r>
      <w:r w:rsidR="00D60960" w:rsidRPr="00D60960">
        <w:rPr>
          <w:rStyle w:val="s2"/>
          <w:color w:val="212121"/>
          <w:sz w:val="28"/>
          <w:szCs w:val="28"/>
        </w:rPr>
        <w:t xml:space="preserve"> </w:t>
      </w:r>
    </w:p>
    <w:p w:rsidR="003C36EA" w:rsidRPr="003C36EA" w:rsidRDefault="00D60960" w:rsidP="008A3106">
      <w:pPr>
        <w:pStyle w:val="align-justify"/>
        <w:rPr>
          <w:sz w:val="28"/>
        </w:rPr>
      </w:pPr>
      <w:r>
        <w:rPr>
          <w:rStyle w:val="s4"/>
          <w:color w:val="000000"/>
          <w:sz w:val="28"/>
          <w:szCs w:val="28"/>
        </w:rPr>
        <w:t xml:space="preserve">   </w:t>
      </w:r>
      <w:r w:rsidR="003C36EA" w:rsidRPr="003C36EA">
        <w:rPr>
          <w:sz w:val="28"/>
        </w:rPr>
        <w:t>За отчетный период обратились письменно к главе поселения 36 чел., граждане обращались по разным вопросам:</w:t>
      </w:r>
      <w:r w:rsidR="00156A77">
        <w:rPr>
          <w:sz w:val="28"/>
        </w:rPr>
        <w:t xml:space="preserve">  это в основном </w:t>
      </w:r>
      <w:r w:rsidR="003C36EA" w:rsidRPr="003C36EA">
        <w:rPr>
          <w:sz w:val="28"/>
        </w:rPr>
        <w:t xml:space="preserve"> жилищные, </w:t>
      </w:r>
      <w:r w:rsidR="00156A77">
        <w:rPr>
          <w:sz w:val="28"/>
        </w:rPr>
        <w:t xml:space="preserve">вопросы </w:t>
      </w:r>
      <w:r w:rsidR="003C36EA" w:rsidRPr="003C36EA">
        <w:rPr>
          <w:sz w:val="28"/>
        </w:rPr>
        <w:t xml:space="preserve">землепользования, </w:t>
      </w:r>
      <w:r w:rsidR="00156A77">
        <w:rPr>
          <w:sz w:val="28"/>
        </w:rPr>
        <w:t xml:space="preserve">оформления жилья в собственность </w:t>
      </w:r>
      <w:r w:rsidR="003C36EA" w:rsidRPr="003C36EA">
        <w:rPr>
          <w:sz w:val="28"/>
        </w:rPr>
        <w:t xml:space="preserve">и </w:t>
      </w:r>
      <w:proofErr w:type="spellStart"/>
      <w:r w:rsidR="003C36EA" w:rsidRPr="003C36EA">
        <w:rPr>
          <w:sz w:val="28"/>
        </w:rPr>
        <w:t>др</w:t>
      </w:r>
      <w:proofErr w:type="spellEnd"/>
      <w:proofErr w:type="gramStart"/>
      <w:r w:rsidR="00156A77">
        <w:rPr>
          <w:sz w:val="28"/>
        </w:rPr>
        <w:t xml:space="preserve">   </w:t>
      </w:r>
      <w:r w:rsidR="003C36EA" w:rsidRPr="003C36EA">
        <w:rPr>
          <w:sz w:val="28"/>
        </w:rPr>
        <w:t>.</w:t>
      </w:r>
      <w:proofErr w:type="gramEnd"/>
      <w:r w:rsidR="00156A77">
        <w:rPr>
          <w:rStyle w:val="s4"/>
          <w:color w:val="000000"/>
          <w:sz w:val="28"/>
          <w:szCs w:val="28"/>
        </w:rPr>
        <w:t xml:space="preserve"> Выдано  справок  1101. Оформлялись документы на получение субсидий, льгот, адресной  помощи, детских пособий, материальной помощи, электроснабжения, газоснабжения</w:t>
      </w:r>
      <w:proofErr w:type="gramStart"/>
      <w:r w:rsidR="00156A77">
        <w:rPr>
          <w:rStyle w:val="s4"/>
          <w:color w:val="000000"/>
          <w:sz w:val="28"/>
          <w:szCs w:val="28"/>
        </w:rPr>
        <w:t xml:space="preserve"> ,</w:t>
      </w:r>
      <w:proofErr w:type="gramEnd"/>
      <w:r w:rsidR="00156A77">
        <w:rPr>
          <w:rStyle w:val="s4"/>
          <w:color w:val="000000"/>
          <w:sz w:val="28"/>
          <w:szCs w:val="28"/>
        </w:rPr>
        <w:t xml:space="preserve"> оформления жилья  и земельных участков. Выдано </w:t>
      </w:r>
      <w:r w:rsidR="003C36EA" w:rsidRPr="003C36EA">
        <w:rPr>
          <w:rStyle w:val="s4"/>
          <w:color w:val="000000"/>
          <w:sz w:val="28"/>
          <w:szCs w:val="28"/>
        </w:rPr>
        <w:t xml:space="preserve">  выписки   на оформление  земельного участка -12,</w:t>
      </w:r>
      <w:r w:rsidR="003A4E8F">
        <w:rPr>
          <w:rStyle w:val="s4"/>
          <w:color w:val="000000"/>
          <w:sz w:val="28"/>
          <w:szCs w:val="28"/>
        </w:rPr>
        <w:t xml:space="preserve"> </w:t>
      </w:r>
      <w:r w:rsidR="00156A77" w:rsidRPr="003C36EA">
        <w:rPr>
          <w:sz w:val="28"/>
        </w:rPr>
        <w:t>раб</w:t>
      </w:r>
      <w:r w:rsidR="00156A77">
        <w:rPr>
          <w:sz w:val="28"/>
        </w:rPr>
        <w:t xml:space="preserve">ота по  </w:t>
      </w:r>
      <w:r w:rsidR="00156A77" w:rsidRPr="003C36EA">
        <w:rPr>
          <w:sz w:val="28"/>
        </w:rPr>
        <w:t>оформлению земельных участков и имуществ населения</w:t>
      </w:r>
      <w:r w:rsidR="00A569FD">
        <w:rPr>
          <w:sz w:val="28"/>
        </w:rPr>
        <w:t xml:space="preserve"> продолжается.</w:t>
      </w:r>
      <w:r w:rsidR="00156A77">
        <w:rPr>
          <w:rStyle w:val="s4"/>
          <w:color w:val="000000"/>
          <w:sz w:val="28"/>
          <w:szCs w:val="28"/>
        </w:rPr>
        <w:t xml:space="preserve"> П</w:t>
      </w:r>
      <w:r w:rsidR="003A4E8F">
        <w:rPr>
          <w:rStyle w:val="s4"/>
          <w:color w:val="000000"/>
          <w:sz w:val="28"/>
          <w:szCs w:val="28"/>
        </w:rPr>
        <w:t xml:space="preserve">роведено </w:t>
      </w:r>
      <w:r w:rsidR="00B85CBE">
        <w:rPr>
          <w:rStyle w:val="s4"/>
          <w:color w:val="000000"/>
          <w:sz w:val="28"/>
          <w:szCs w:val="28"/>
        </w:rPr>
        <w:t xml:space="preserve"> </w:t>
      </w:r>
      <w:r w:rsidR="003A4E8F">
        <w:rPr>
          <w:rStyle w:val="s4"/>
          <w:color w:val="000000"/>
          <w:sz w:val="28"/>
          <w:szCs w:val="28"/>
        </w:rPr>
        <w:t>6  сходо</w:t>
      </w:r>
      <w:r w:rsidR="00B85CBE">
        <w:rPr>
          <w:rStyle w:val="s4"/>
          <w:color w:val="000000"/>
          <w:sz w:val="28"/>
          <w:szCs w:val="28"/>
        </w:rPr>
        <w:t>в граждан   по вопросам</w:t>
      </w:r>
      <w:r w:rsidR="003A4E8F">
        <w:rPr>
          <w:rStyle w:val="s4"/>
          <w:color w:val="000000"/>
          <w:sz w:val="28"/>
          <w:szCs w:val="28"/>
        </w:rPr>
        <w:t xml:space="preserve">  благоустройства</w:t>
      </w:r>
      <w:proofErr w:type="gramStart"/>
      <w:r w:rsidR="003A4E8F">
        <w:rPr>
          <w:rStyle w:val="s4"/>
          <w:color w:val="000000"/>
          <w:sz w:val="28"/>
          <w:szCs w:val="28"/>
        </w:rPr>
        <w:t xml:space="preserve"> ,</w:t>
      </w:r>
      <w:proofErr w:type="gramEnd"/>
      <w:r w:rsidR="003A4E8F">
        <w:rPr>
          <w:rStyle w:val="s4"/>
          <w:color w:val="000000"/>
          <w:sz w:val="28"/>
          <w:szCs w:val="28"/>
        </w:rPr>
        <w:t xml:space="preserve">  пожарной безопасности, содержание и выпас домашних животных</w:t>
      </w:r>
      <w:r w:rsidR="00B85CBE">
        <w:rPr>
          <w:rStyle w:val="s4"/>
          <w:color w:val="000000"/>
          <w:sz w:val="28"/>
          <w:szCs w:val="28"/>
        </w:rPr>
        <w:t>, избрание старосты деревни, о состоянии  правопорядка.</w:t>
      </w:r>
      <w:r w:rsidR="00156A77">
        <w:rPr>
          <w:rStyle w:val="s4"/>
          <w:color w:val="000000"/>
          <w:sz w:val="28"/>
          <w:szCs w:val="28"/>
        </w:rPr>
        <w:t xml:space="preserve"> Сотрудниками администрации подготавливались отчеты  о деятельности  администрации, а так же ответы на письма и запросы   органов </w:t>
      </w:r>
      <w:r w:rsidR="00A569FD">
        <w:rPr>
          <w:rStyle w:val="s4"/>
          <w:color w:val="000000"/>
          <w:sz w:val="28"/>
          <w:szCs w:val="28"/>
        </w:rPr>
        <w:t xml:space="preserve"> </w:t>
      </w:r>
      <w:r w:rsidR="00156A77">
        <w:rPr>
          <w:rStyle w:val="s4"/>
          <w:color w:val="000000"/>
          <w:sz w:val="28"/>
          <w:szCs w:val="28"/>
        </w:rPr>
        <w:t>власти, организаций и населению.</w:t>
      </w:r>
      <w:r w:rsidR="008A3106">
        <w:rPr>
          <w:rStyle w:val="s4"/>
          <w:color w:val="000000"/>
          <w:sz w:val="28"/>
          <w:szCs w:val="28"/>
        </w:rPr>
        <w:t xml:space="preserve"> Администрацией сельского поселения принимаются  все  меры для решения </w:t>
      </w:r>
      <w:r w:rsidR="008A3106">
        <w:rPr>
          <w:rStyle w:val="s4"/>
          <w:color w:val="000000"/>
          <w:sz w:val="28"/>
          <w:szCs w:val="28"/>
        </w:rPr>
        <w:lastRenderedPageBreak/>
        <w:t xml:space="preserve">поставленных задач, для решения основных вопросов жизнеобеспечения жителей, все работы были и будут направлены на улучшение качества жизни. </w:t>
      </w:r>
    </w:p>
    <w:p w:rsidR="004D38D1" w:rsidRDefault="00D60960" w:rsidP="00D60960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t xml:space="preserve">   </w:t>
      </w:r>
      <w:r w:rsidR="004D38D1">
        <w:rPr>
          <w:rStyle w:val="s2"/>
          <w:color w:val="212121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 </w:t>
      </w:r>
      <w:r w:rsidR="004D38D1">
        <w:rPr>
          <w:color w:val="000000"/>
          <w:sz w:val="28"/>
          <w:szCs w:val="28"/>
        </w:rPr>
        <w:t xml:space="preserve"> сельского поселения</w:t>
      </w:r>
      <w:r w:rsidR="004D38D1">
        <w:rPr>
          <w:rStyle w:val="s2"/>
          <w:color w:val="212121"/>
          <w:sz w:val="28"/>
          <w:szCs w:val="28"/>
        </w:rPr>
        <w:t>.</w:t>
      </w:r>
    </w:p>
    <w:p w:rsidR="004D38D1" w:rsidRDefault="004D38D1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</w:p>
    <w:p w:rsidR="0007481D" w:rsidRPr="0007481D" w:rsidRDefault="005F34BB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исполнения всех полномочий утвержден бюджет поселе</w:t>
      </w:r>
      <w:r w:rsidR="00721EDB">
        <w:rPr>
          <w:color w:val="000000"/>
          <w:sz w:val="28"/>
          <w:szCs w:val="28"/>
        </w:rPr>
        <w:t xml:space="preserve">ния на сумму     </w:t>
      </w:r>
      <w:r w:rsidR="00BC21ED">
        <w:rPr>
          <w:color w:val="000000"/>
          <w:sz w:val="28"/>
          <w:szCs w:val="28"/>
        </w:rPr>
        <w:t xml:space="preserve"> 4 406,200 </w:t>
      </w:r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</w:t>
      </w:r>
      <w:r w:rsidR="00BC21ED">
        <w:rPr>
          <w:color w:val="000000"/>
          <w:sz w:val="28"/>
          <w:szCs w:val="28"/>
        </w:rPr>
        <w:t xml:space="preserve">  </w:t>
      </w:r>
      <w:r w:rsidR="00677B0E">
        <w:rPr>
          <w:color w:val="000000"/>
          <w:sz w:val="28"/>
          <w:szCs w:val="28"/>
        </w:rPr>
        <w:t xml:space="preserve">, формировано   бюджет на сумму 10 069 613,91   </w:t>
      </w:r>
      <w:proofErr w:type="spellStart"/>
      <w:r w:rsidR="00677B0E">
        <w:rPr>
          <w:color w:val="000000"/>
          <w:sz w:val="28"/>
          <w:szCs w:val="28"/>
        </w:rPr>
        <w:t>руб</w:t>
      </w:r>
      <w:proofErr w:type="spellEnd"/>
      <w:r w:rsidR="00677B0E">
        <w:rPr>
          <w:color w:val="000000"/>
          <w:sz w:val="28"/>
          <w:szCs w:val="28"/>
        </w:rPr>
        <w:t xml:space="preserve"> . , процент   исполнения составил   153,75</w:t>
      </w:r>
      <w:r w:rsidR="001527F8">
        <w:rPr>
          <w:color w:val="000000"/>
          <w:sz w:val="28"/>
          <w:szCs w:val="28"/>
        </w:rPr>
        <w:t xml:space="preserve">. Остаток на начало  года </w:t>
      </w:r>
      <w:r w:rsidR="0007481D">
        <w:rPr>
          <w:color w:val="000000"/>
          <w:sz w:val="28"/>
          <w:szCs w:val="28"/>
        </w:rPr>
        <w:t xml:space="preserve"> составил</w:t>
      </w:r>
      <w:r w:rsidR="001527F8">
        <w:rPr>
          <w:color w:val="000000"/>
          <w:sz w:val="28"/>
          <w:szCs w:val="28"/>
        </w:rPr>
        <w:t xml:space="preserve">   1 527  248.64  руб.</w:t>
      </w:r>
      <w:r w:rsidR="00CC40BD">
        <w:rPr>
          <w:color w:val="000000"/>
          <w:sz w:val="28"/>
          <w:szCs w:val="28"/>
        </w:rPr>
        <w:t xml:space="preserve">, </w:t>
      </w:r>
      <w:r w:rsidR="0007481D">
        <w:rPr>
          <w:color w:val="000000"/>
          <w:sz w:val="28"/>
          <w:szCs w:val="28"/>
        </w:rPr>
        <w:t xml:space="preserve"> остаток    на  конец года составил </w:t>
      </w:r>
      <w:r w:rsidR="0007481D">
        <w:rPr>
          <w:rFonts w:ascii="Arial" w:hAnsi="Arial" w:cs="Arial"/>
          <w:color w:val="000000"/>
          <w:sz w:val="28"/>
          <w:szCs w:val="28"/>
          <w:shd w:val="clear" w:color="auto" w:fill="FFFFFF"/>
        </w:rPr>
        <w:t>3 796 840,93 руб.</w:t>
      </w:r>
    </w:p>
    <w:p w:rsidR="005F34BB" w:rsidRDefault="005F34BB" w:rsidP="005F34BB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Остановлюсь на собираемости налогов, так как исполнение полномочий напрямую зависит от уплаты налогов населением.</w:t>
      </w:r>
    </w:p>
    <w:p w:rsidR="00956F5A" w:rsidRDefault="005F34BB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НДФЛ –</w:t>
      </w:r>
      <w:r w:rsidR="00BC21ED">
        <w:rPr>
          <w:color w:val="000000"/>
          <w:sz w:val="28"/>
          <w:szCs w:val="28"/>
        </w:rPr>
        <w:t xml:space="preserve"> 95</w:t>
      </w:r>
      <w:r w:rsidR="003B5248">
        <w:rPr>
          <w:color w:val="000000"/>
          <w:sz w:val="28"/>
          <w:szCs w:val="28"/>
        </w:rPr>
        <w:t xml:space="preserve"> </w:t>
      </w:r>
      <w:r w:rsidR="00BC21ED">
        <w:rPr>
          <w:color w:val="000000"/>
          <w:sz w:val="28"/>
          <w:szCs w:val="28"/>
        </w:rPr>
        <w:t>860,95</w:t>
      </w:r>
    </w:p>
    <w:p w:rsidR="00BC21ED" w:rsidRDefault="00BC21ED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единый сельхозналог – 41</w:t>
      </w:r>
      <w:r w:rsidR="003B5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204,72</w:t>
      </w:r>
    </w:p>
    <w:p w:rsidR="00956F5A" w:rsidRDefault="005F34BB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налог –</w:t>
      </w:r>
      <w:r w:rsidR="003B5248">
        <w:rPr>
          <w:color w:val="000000"/>
          <w:sz w:val="28"/>
          <w:szCs w:val="28"/>
        </w:rPr>
        <w:t xml:space="preserve"> 5 011 862,38</w:t>
      </w:r>
    </w:p>
    <w:p w:rsidR="00956F5A" w:rsidRDefault="005F34BB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 на имущество –</w:t>
      </w:r>
      <w:r w:rsidR="003B5248">
        <w:rPr>
          <w:color w:val="000000"/>
          <w:sz w:val="28"/>
          <w:szCs w:val="28"/>
        </w:rPr>
        <w:t>430 205,90</w:t>
      </w:r>
    </w:p>
    <w:p w:rsidR="009F7B0F" w:rsidRDefault="009F7B0F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налог с организаций-959 111,66</w:t>
      </w:r>
    </w:p>
    <w:p w:rsidR="009F7B0F" w:rsidRDefault="009F7B0F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прочие неналоговые поступления- 1076,78 руб.</w:t>
      </w:r>
    </w:p>
    <w:p w:rsidR="00956F5A" w:rsidRDefault="003B5248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доходы, получаемые  от продажи права заключения договоров аренды на земли, находящиеся   в  собственности сельского поселеия-1771000.00  руб</w:t>
      </w:r>
      <w:r w:rsidR="00721EDB">
        <w:rPr>
          <w:color w:val="000000"/>
          <w:sz w:val="28"/>
          <w:szCs w:val="28"/>
        </w:rPr>
        <w:t>.</w:t>
      </w:r>
    </w:p>
    <w:p w:rsidR="003B5248" w:rsidRDefault="00510260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субсидии  из </w:t>
      </w:r>
      <w:proofErr w:type="spellStart"/>
      <w:r>
        <w:rPr>
          <w:color w:val="000000"/>
          <w:sz w:val="28"/>
          <w:szCs w:val="28"/>
        </w:rPr>
        <w:t>Респ</w:t>
      </w:r>
      <w:proofErr w:type="spellEnd"/>
      <w:r>
        <w:rPr>
          <w:color w:val="000000"/>
          <w:sz w:val="28"/>
          <w:szCs w:val="28"/>
        </w:rPr>
        <w:t>. Бюджета -585 028,65 руб.</w:t>
      </w:r>
    </w:p>
    <w:p w:rsidR="00510260" w:rsidRDefault="00721EDB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межбюджетные</w:t>
      </w:r>
      <w:proofErr w:type="gramEnd"/>
      <w:r>
        <w:rPr>
          <w:color w:val="000000"/>
          <w:sz w:val="28"/>
          <w:szCs w:val="28"/>
        </w:rPr>
        <w:t xml:space="preserve"> трансферты-600</w:t>
      </w:r>
      <w:r w:rsidR="00510260">
        <w:rPr>
          <w:color w:val="000000"/>
          <w:sz w:val="28"/>
          <w:szCs w:val="28"/>
        </w:rPr>
        <w:t xml:space="preserve"> 000.00 руб.</w:t>
      </w:r>
    </w:p>
    <w:p w:rsidR="00510260" w:rsidRDefault="00510260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прочие безвозмездные поступления – 573 788,00 руб.</w:t>
      </w:r>
    </w:p>
    <w:p w:rsidR="003B5248" w:rsidRDefault="003B5248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</w:p>
    <w:p w:rsidR="00956F5A" w:rsidRDefault="005F34BB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численность населения соста</w:t>
      </w:r>
      <w:r w:rsidR="001A15C1">
        <w:rPr>
          <w:color w:val="000000"/>
          <w:sz w:val="28"/>
          <w:szCs w:val="28"/>
        </w:rPr>
        <w:t>вляет  1828  ч</w:t>
      </w:r>
      <w:r>
        <w:rPr>
          <w:color w:val="000000"/>
          <w:sz w:val="28"/>
          <w:szCs w:val="28"/>
        </w:rPr>
        <w:t xml:space="preserve">еловек. </w:t>
      </w:r>
    </w:p>
    <w:p w:rsidR="00316580" w:rsidRDefault="005F34BB" w:rsidP="00D57F38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316580">
        <w:rPr>
          <w:color w:val="000000"/>
          <w:sz w:val="28"/>
          <w:szCs w:val="28"/>
        </w:rPr>
        <w:t xml:space="preserve">рудоспособное население -  996 </w:t>
      </w:r>
      <w:proofErr w:type="spellStart"/>
      <w:r w:rsidR="00316580">
        <w:rPr>
          <w:color w:val="000000"/>
          <w:sz w:val="28"/>
          <w:szCs w:val="28"/>
        </w:rPr>
        <w:t>_чел</w:t>
      </w:r>
      <w:proofErr w:type="spellEnd"/>
      <w:r w:rsidR="00316580">
        <w:rPr>
          <w:color w:val="000000"/>
          <w:sz w:val="28"/>
          <w:szCs w:val="28"/>
        </w:rPr>
        <w:t xml:space="preserve">., пенсионеров – 449 </w:t>
      </w:r>
      <w:r>
        <w:rPr>
          <w:color w:val="000000"/>
          <w:sz w:val="28"/>
          <w:szCs w:val="28"/>
        </w:rPr>
        <w:t xml:space="preserve">человек, </w:t>
      </w:r>
    </w:p>
    <w:p w:rsidR="00D57F38" w:rsidRDefault="005F34BB" w:rsidP="00D57F38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родившихся за отчетный период составляет </w:t>
      </w:r>
      <w:r w:rsidR="00956F5A">
        <w:rPr>
          <w:color w:val="000000"/>
          <w:sz w:val="28"/>
          <w:szCs w:val="28"/>
        </w:rPr>
        <w:t xml:space="preserve">12 человек, число умерших – 32 </w:t>
      </w:r>
      <w:r>
        <w:rPr>
          <w:color w:val="000000"/>
          <w:sz w:val="28"/>
          <w:szCs w:val="28"/>
        </w:rPr>
        <w:t>человека</w:t>
      </w:r>
      <w:r w:rsidR="00956F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57F38" w:rsidRPr="0080769F" w:rsidRDefault="00D57F38" w:rsidP="00D57F38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 w:rsidRPr="00EE3CEA">
        <w:rPr>
          <w:b/>
          <w:bCs/>
          <w:sz w:val="28"/>
        </w:rPr>
        <w:lastRenderedPageBreak/>
        <w:t xml:space="preserve">На территории сельского поселения функционируют: </w:t>
      </w:r>
      <w:r w:rsidR="0080769F">
        <w:rPr>
          <w:bCs/>
          <w:sz w:val="28"/>
        </w:rPr>
        <w:t xml:space="preserve">Администрация сельского поселения, МБОУ  СОШ  с. Старые  Камышлы, ООШ  с. </w:t>
      </w:r>
      <w:proofErr w:type="spellStart"/>
      <w:r w:rsidR="0080769F">
        <w:rPr>
          <w:bCs/>
          <w:sz w:val="28"/>
        </w:rPr>
        <w:t>Первушино</w:t>
      </w:r>
      <w:proofErr w:type="spellEnd"/>
      <w:r w:rsidR="0080769F">
        <w:rPr>
          <w:bCs/>
          <w:sz w:val="28"/>
        </w:rPr>
        <w:t>, сельский  д</w:t>
      </w:r>
      <w:r w:rsidR="00BD4B64">
        <w:rPr>
          <w:bCs/>
          <w:sz w:val="28"/>
        </w:rPr>
        <w:t xml:space="preserve">ом культуры  с. Старые Камышлы, сельские библиотеки в  с. Старые Камышлы, с. </w:t>
      </w:r>
      <w:proofErr w:type="spellStart"/>
      <w:r w:rsidR="00BD4B64">
        <w:rPr>
          <w:bCs/>
          <w:sz w:val="28"/>
        </w:rPr>
        <w:t>Первушино</w:t>
      </w:r>
      <w:proofErr w:type="spellEnd"/>
      <w:r w:rsidR="00BD4B64">
        <w:rPr>
          <w:bCs/>
          <w:sz w:val="28"/>
        </w:rPr>
        <w:t xml:space="preserve">, </w:t>
      </w:r>
      <w:r w:rsidR="0080769F">
        <w:rPr>
          <w:bCs/>
          <w:sz w:val="28"/>
        </w:rPr>
        <w:t xml:space="preserve">детские сады в с. Старые Камышлы, </w:t>
      </w:r>
      <w:proofErr w:type="spellStart"/>
      <w:r w:rsidR="0080769F">
        <w:rPr>
          <w:bCs/>
          <w:sz w:val="28"/>
        </w:rPr>
        <w:t>Первушино</w:t>
      </w:r>
      <w:proofErr w:type="spellEnd"/>
      <w:r w:rsidR="0080769F">
        <w:rPr>
          <w:bCs/>
          <w:sz w:val="28"/>
        </w:rPr>
        <w:t xml:space="preserve">,  </w:t>
      </w:r>
      <w:proofErr w:type="spellStart"/>
      <w:r w:rsidR="0080769F">
        <w:rPr>
          <w:bCs/>
          <w:sz w:val="28"/>
        </w:rPr>
        <w:t>фельшерско-акушерские</w:t>
      </w:r>
      <w:proofErr w:type="spellEnd"/>
      <w:r w:rsidR="0080769F">
        <w:rPr>
          <w:bCs/>
          <w:sz w:val="28"/>
        </w:rPr>
        <w:t xml:space="preserve"> пункты в с. Старые Камышлы </w:t>
      </w:r>
      <w:proofErr w:type="spellStart"/>
      <w:r w:rsidR="0080769F">
        <w:rPr>
          <w:bCs/>
          <w:sz w:val="28"/>
        </w:rPr>
        <w:t>Ильмурзино</w:t>
      </w:r>
      <w:proofErr w:type="spellEnd"/>
      <w:r w:rsidR="0080769F">
        <w:rPr>
          <w:bCs/>
          <w:sz w:val="28"/>
        </w:rPr>
        <w:t xml:space="preserve">, </w:t>
      </w:r>
      <w:proofErr w:type="spellStart"/>
      <w:r w:rsidR="0080769F">
        <w:rPr>
          <w:bCs/>
          <w:sz w:val="28"/>
        </w:rPr>
        <w:t>Первушино</w:t>
      </w:r>
      <w:proofErr w:type="spellEnd"/>
      <w:r w:rsidR="0080769F">
        <w:rPr>
          <w:bCs/>
          <w:sz w:val="28"/>
        </w:rPr>
        <w:t>,   отделения почтовой связи в с, Старые Камышлы</w:t>
      </w:r>
      <w:proofErr w:type="gramStart"/>
      <w:r w:rsidR="0080769F">
        <w:rPr>
          <w:bCs/>
          <w:sz w:val="28"/>
        </w:rPr>
        <w:t xml:space="preserve"> ,</w:t>
      </w:r>
      <w:proofErr w:type="gramEnd"/>
      <w:r w:rsidR="0080769F">
        <w:rPr>
          <w:bCs/>
          <w:sz w:val="28"/>
        </w:rPr>
        <w:t xml:space="preserve"> с. </w:t>
      </w:r>
      <w:proofErr w:type="spellStart"/>
      <w:r w:rsidR="0080769F">
        <w:rPr>
          <w:bCs/>
          <w:sz w:val="28"/>
        </w:rPr>
        <w:t>Первушино</w:t>
      </w:r>
      <w:proofErr w:type="spellEnd"/>
      <w:r w:rsidR="0080769F">
        <w:rPr>
          <w:bCs/>
          <w:sz w:val="28"/>
        </w:rPr>
        <w:t>.</w:t>
      </w:r>
      <w:r w:rsidR="00BD4B64">
        <w:rPr>
          <w:bCs/>
          <w:sz w:val="28"/>
        </w:rPr>
        <w:t xml:space="preserve">  </w:t>
      </w:r>
      <w:r w:rsidR="0080769F">
        <w:rPr>
          <w:bCs/>
          <w:sz w:val="28"/>
        </w:rPr>
        <w:t>Все эти учреждения обеспечивают жителей  поселения необходимыми доступными услугами  для обеспечения жизнедеятельности.</w:t>
      </w:r>
    </w:p>
    <w:p w:rsidR="0061568D" w:rsidRPr="0061568D" w:rsidRDefault="0061568D" w:rsidP="0061568D">
      <w:pPr>
        <w:pStyle w:val="align-justify"/>
        <w:rPr>
          <w:sz w:val="28"/>
          <w:szCs w:val="28"/>
        </w:rPr>
      </w:pPr>
      <w:r w:rsidRPr="0061568D">
        <w:rPr>
          <w:sz w:val="28"/>
          <w:szCs w:val="28"/>
        </w:rPr>
        <w:t xml:space="preserve">На территории поселения осуществляют торговую деятельность   14 точек индивидуальных предпринимателей. Нареканий со стороны жителей к их работе в основном нет. </w:t>
      </w:r>
      <w:r w:rsidR="00A569FD">
        <w:rPr>
          <w:sz w:val="28"/>
          <w:szCs w:val="28"/>
        </w:rPr>
        <w:t xml:space="preserve">  </w:t>
      </w:r>
    </w:p>
    <w:p w:rsidR="00EE3CEA" w:rsidRPr="00A569FD" w:rsidRDefault="00EE3CEA" w:rsidP="00EE3CEA">
      <w:pPr>
        <w:shd w:val="clear" w:color="auto" w:fill="FFFFFF"/>
        <w:ind w:right="14"/>
        <w:jc w:val="both"/>
        <w:rPr>
          <w:rFonts w:ascii="Calibri" w:eastAsia="Times New Roman" w:hAnsi="Calibri" w:cs="Times New Roman"/>
          <w:sz w:val="28"/>
        </w:rPr>
      </w:pPr>
      <w:r w:rsidRPr="00EE3CEA">
        <w:rPr>
          <w:rFonts w:ascii="Calibri" w:eastAsia="Times New Roman" w:hAnsi="Calibri" w:cs="Times New Roman"/>
          <w:b/>
          <w:sz w:val="28"/>
        </w:rPr>
        <w:t>На терр</w:t>
      </w:r>
      <w:r w:rsidR="00762AFE">
        <w:rPr>
          <w:rFonts w:ascii="Calibri" w:eastAsia="Times New Roman" w:hAnsi="Calibri" w:cs="Times New Roman"/>
          <w:b/>
          <w:sz w:val="28"/>
        </w:rPr>
        <w:t>итории поселения проживает   28</w:t>
      </w:r>
      <w:r w:rsidRPr="00EE3CEA">
        <w:rPr>
          <w:rFonts w:ascii="Calibri" w:eastAsia="Times New Roman" w:hAnsi="Calibri" w:cs="Times New Roman"/>
          <w:b/>
          <w:sz w:val="28"/>
        </w:rPr>
        <w:t xml:space="preserve">  многодетных семей.</w:t>
      </w:r>
    </w:p>
    <w:p w:rsidR="00CE256C" w:rsidRDefault="00CE256C" w:rsidP="00CE256C">
      <w:pPr>
        <w:pStyle w:val="align-justify"/>
        <w:rPr>
          <w:sz w:val="28"/>
          <w:szCs w:val="28"/>
        </w:rPr>
      </w:pPr>
      <w:r>
        <w:rPr>
          <w:sz w:val="28"/>
          <w:szCs w:val="28"/>
        </w:rPr>
        <w:t>На территории   сельского поселения   работает   Общественная комиссия   с неблагополучными  семьями и несовершеннолетними   правонарушителями. Особое внимание уделяется  многодетным   и малои</w:t>
      </w:r>
      <w:r w:rsidR="00BD4B64">
        <w:rPr>
          <w:sz w:val="28"/>
          <w:szCs w:val="28"/>
        </w:rPr>
        <w:t xml:space="preserve">мущим семьям.   Неблагополучных  </w:t>
      </w:r>
      <w:r>
        <w:rPr>
          <w:sz w:val="28"/>
          <w:szCs w:val="28"/>
        </w:rPr>
        <w:t xml:space="preserve">семей   по сельскому поселению числиться  4.   Комиссия проводит регулярные  заседания  с участием участкового   инспектора и членов комиссий,  представителей школы и детского сада, на которых рассматриваются  положение детей в этих семьях.    Администрация и  родительские  комитеты  школ постоянно контролируют  эти семьи. С родителями  проводятся беседы  о </w:t>
      </w:r>
      <w:r w:rsidR="00BD4B64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 xml:space="preserve"> свои</w:t>
      </w:r>
      <w:r w:rsidR="00BD4B64">
        <w:rPr>
          <w:sz w:val="28"/>
          <w:szCs w:val="28"/>
        </w:rPr>
        <w:t xml:space="preserve">х  родительских обязанностей, проверяется  условия </w:t>
      </w:r>
      <w:r>
        <w:rPr>
          <w:sz w:val="28"/>
          <w:szCs w:val="28"/>
        </w:rPr>
        <w:t>для проживания несовершеннолетних  детей,  беседы о противопожарной безопасности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CE256C" w:rsidRDefault="00CE256C" w:rsidP="00CE256C">
      <w:pPr>
        <w:pStyle w:val="align-justify"/>
        <w:rPr>
          <w:sz w:val="28"/>
          <w:szCs w:val="28"/>
        </w:rPr>
      </w:pPr>
      <w:r>
        <w:rPr>
          <w:sz w:val="28"/>
          <w:szCs w:val="28"/>
        </w:rPr>
        <w:t>Ведется работа по борьбе</w:t>
      </w:r>
      <w:r w:rsidR="00BD4B6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пьянством и алкоголизмом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выявляются  граждане, занимающиеся  незаконной торговлей </w:t>
      </w:r>
      <w:r w:rsidR="00BD4B64">
        <w:rPr>
          <w:sz w:val="28"/>
          <w:szCs w:val="28"/>
        </w:rPr>
        <w:t xml:space="preserve">спиртных напитков. Продолжим </w:t>
      </w:r>
      <w:r>
        <w:rPr>
          <w:sz w:val="28"/>
          <w:szCs w:val="28"/>
        </w:rPr>
        <w:t xml:space="preserve"> за</w:t>
      </w:r>
      <w:r w:rsidR="00BD4B64">
        <w:rPr>
          <w:sz w:val="28"/>
          <w:szCs w:val="28"/>
        </w:rPr>
        <w:t>ниматься профилактикой и   в будущем.</w:t>
      </w:r>
    </w:p>
    <w:p w:rsidR="008B2D5C" w:rsidRPr="008B2D5C" w:rsidRDefault="00762AFE" w:rsidP="00762AFE">
      <w:pPr>
        <w:shd w:val="clear" w:color="auto" w:fill="FFFFFF"/>
        <w:spacing w:before="86"/>
        <w:jc w:val="both"/>
        <w:rPr>
          <w:rFonts w:ascii="Calibri" w:eastAsia="Times New Roman" w:hAnsi="Calibri" w:cs="Times New Roman"/>
          <w:b/>
          <w:bCs/>
          <w:spacing w:val="-1"/>
          <w:sz w:val="28"/>
          <w:u w:val="single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8B2D5C" w:rsidRPr="008B2D5C">
        <w:rPr>
          <w:rFonts w:ascii="Calibri" w:eastAsia="Times New Roman" w:hAnsi="Calibri" w:cs="Times New Roman"/>
          <w:b/>
          <w:bCs/>
          <w:spacing w:val="-1"/>
          <w:sz w:val="28"/>
          <w:u w:val="single"/>
        </w:rPr>
        <w:t xml:space="preserve">Ведется работа   по предупреждению пожаров. </w:t>
      </w:r>
    </w:p>
    <w:p w:rsidR="00BD4B64" w:rsidRDefault="008B2D5C" w:rsidP="00CE256C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 w:rsidRPr="008B2D5C">
        <w:rPr>
          <w:rFonts w:ascii="Calibri" w:hAnsi="Calibri"/>
          <w:bCs/>
          <w:spacing w:val="-1"/>
          <w:sz w:val="28"/>
        </w:rPr>
        <w:t xml:space="preserve"> </w:t>
      </w:r>
      <w:r w:rsidR="00CE256C">
        <w:rPr>
          <w:color w:val="000000"/>
          <w:sz w:val="28"/>
          <w:szCs w:val="28"/>
        </w:rPr>
        <w:t>Имеется оснащенный автомобиль, отремонтированный теплый гараж</w:t>
      </w:r>
      <w:proofErr w:type="gramStart"/>
      <w:r w:rsidR="00CE256C">
        <w:rPr>
          <w:color w:val="000000"/>
          <w:sz w:val="28"/>
          <w:szCs w:val="28"/>
        </w:rPr>
        <w:t xml:space="preserve"> .</w:t>
      </w:r>
      <w:proofErr w:type="gramEnd"/>
      <w:r w:rsidR="00CE256C">
        <w:rPr>
          <w:color w:val="000000"/>
          <w:sz w:val="28"/>
          <w:szCs w:val="28"/>
        </w:rPr>
        <w:t xml:space="preserve">          В этом году участвовали в </w:t>
      </w:r>
      <w:r>
        <w:rPr>
          <w:rFonts w:ascii="Calibri" w:hAnsi="Calibri"/>
          <w:spacing w:val="-1"/>
          <w:sz w:val="28"/>
        </w:rPr>
        <w:t xml:space="preserve"> </w:t>
      </w:r>
      <w:r w:rsidR="00744232">
        <w:rPr>
          <w:sz w:val="28"/>
          <w:szCs w:val="28"/>
        </w:rPr>
        <w:t>конкурсе развития общественной инфраструктуры, основанных на местных инициативах, на территории Республики Башкортостан  с</w:t>
      </w:r>
      <w:r w:rsidR="00CE256C">
        <w:rPr>
          <w:sz w:val="28"/>
          <w:szCs w:val="28"/>
        </w:rPr>
        <w:t xml:space="preserve"> </w:t>
      </w:r>
      <w:r w:rsidR="00744232">
        <w:rPr>
          <w:sz w:val="28"/>
          <w:szCs w:val="28"/>
        </w:rPr>
        <w:t xml:space="preserve"> проектом   капитального ремонта здании гаража для содержания  пожарной  машины.</w:t>
      </w:r>
      <w:r w:rsidR="00072DD8">
        <w:rPr>
          <w:sz w:val="28"/>
          <w:szCs w:val="28"/>
        </w:rPr>
        <w:t xml:space="preserve">  Обществом ограниченной ответственностью  «Энергетическая строительная инвестиционная комиссия»  произведен капитальный ремонт </w:t>
      </w:r>
      <w:proofErr w:type="gramStart"/>
      <w:r w:rsidR="005C541D">
        <w:rPr>
          <w:sz w:val="28"/>
          <w:szCs w:val="28"/>
        </w:rPr>
        <w:t>здании</w:t>
      </w:r>
      <w:proofErr w:type="gramEnd"/>
      <w:r w:rsidR="005C541D">
        <w:rPr>
          <w:sz w:val="28"/>
          <w:szCs w:val="28"/>
        </w:rPr>
        <w:t xml:space="preserve"> </w:t>
      </w:r>
      <w:r w:rsidR="00072DD8">
        <w:rPr>
          <w:sz w:val="28"/>
          <w:szCs w:val="28"/>
        </w:rPr>
        <w:t xml:space="preserve">гаража на сумму  </w:t>
      </w:r>
      <w:r w:rsidR="00C72425">
        <w:rPr>
          <w:sz w:val="28"/>
          <w:szCs w:val="28"/>
        </w:rPr>
        <w:t xml:space="preserve">       </w:t>
      </w:r>
      <w:r w:rsidR="00072DD8">
        <w:rPr>
          <w:sz w:val="28"/>
          <w:szCs w:val="28"/>
        </w:rPr>
        <w:t>1</w:t>
      </w:r>
      <w:r w:rsidR="00C72425">
        <w:rPr>
          <w:sz w:val="28"/>
          <w:szCs w:val="28"/>
        </w:rPr>
        <w:t> 130 651,5</w:t>
      </w:r>
      <w:r w:rsidR="00072DD8">
        <w:rPr>
          <w:sz w:val="28"/>
          <w:szCs w:val="28"/>
        </w:rPr>
        <w:t xml:space="preserve">5  рублей. </w:t>
      </w:r>
      <w:r w:rsidR="005C541D">
        <w:rPr>
          <w:sz w:val="28"/>
          <w:szCs w:val="28"/>
        </w:rPr>
        <w:t>На реализацию проекта  выделена субсидия  из Республиканского бюджета в сумме 517828,65 рублей,  сбор от населения 178412,00  рублей, сбор от спонсоров 178412,00, от мес</w:t>
      </w:r>
      <w:r w:rsidR="00E13225">
        <w:rPr>
          <w:sz w:val="28"/>
          <w:szCs w:val="28"/>
        </w:rPr>
        <w:t xml:space="preserve">тного                бюджета поселения 255998,00 </w:t>
      </w:r>
      <w:r w:rsidR="005C541D">
        <w:rPr>
          <w:sz w:val="28"/>
          <w:szCs w:val="28"/>
        </w:rPr>
        <w:t>рублей.</w:t>
      </w:r>
      <w:r w:rsidR="005C541D">
        <w:rPr>
          <w:rFonts w:ascii="Calibri" w:hAnsi="Calibri"/>
          <w:spacing w:val="-1"/>
          <w:sz w:val="28"/>
        </w:rPr>
        <w:t xml:space="preserve">                                                                                                           </w:t>
      </w:r>
    </w:p>
    <w:p w:rsidR="00BD4B64" w:rsidRDefault="00BD4B64" w:rsidP="00CE256C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</w:p>
    <w:p w:rsidR="008B2D5C" w:rsidRPr="00D60960" w:rsidRDefault="00D60960" w:rsidP="00CE256C">
      <w:pPr>
        <w:pStyle w:val="western"/>
        <w:shd w:val="clear" w:color="auto" w:fill="FFFFFF"/>
        <w:spacing w:after="158" w:afterAutospacing="0"/>
        <w:rPr>
          <w:b/>
          <w:sz w:val="28"/>
          <w:szCs w:val="28"/>
        </w:rPr>
      </w:pPr>
      <w:r w:rsidRPr="00D60960">
        <w:rPr>
          <w:b/>
          <w:spacing w:val="-2"/>
          <w:sz w:val="28"/>
        </w:rPr>
        <w:t xml:space="preserve">Совместно с ветеринарной службой ведется работа по </w:t>
      </w:r>
      <w:r w:rsidR="00BD4B64">
        <w:rPr>
          <w:b/>
          <w:spacing w:val="-2"/>
          <w:sz w:val="28"/>
        </w:rPr>
        <w:t>отлову бродящих собак.</w:t>
      </w:r>
    </w:p>
    <w:p w:rsidR="00895076" w:rsidRDefault="005F34BB" w:rsidP="001953C0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 w:rsidRPr="00762AFE">
        <w:rPr>
          <w:b/>
          <w:color w:val="000000"/>
          <w:sz w:val="28"/>
          <w:szCs w:val="28"/>
        </w:rPr>
        <w:t>Дорожная деятельность</w:t>
      </w:r>
      <w:r>
        <w:rPr>
          <w:color w:val="000000"/>
          <w:sz w:val="28"/>
          <w:szCs w:val="28"/>
        </w:rPr>
        <w:t xml:space="preserve">. Это содержание дорог </w:t>
      </w:r>
      <w:r w:rsidR="00C66B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 w:rsidR="001953C0">
        <w:rPr>
          <w:color w:val="000000"/>
          <w:sz w:val="28"/>
          <w:szCs w:val="28"/>
        </w:rPr>
        <w:t xml:space="preserve">стного значения.       </w:t>
      </w:r>
      <w:r w:rsidRPr="001953C0">
        <w:rPr>
          <w:color w:val="000000"/>
          <w:sz w:val="28"/>
          <w:szCs w:val="28"/>
        </w:rPr>
        <w:t>На э</w:t>
      </w:r>
      <w:r w:rsidR="00C66B0C">
        <w:rPr>
          <w:color w:val="000000"/>
          <w:sz w:val="28"/>
          <w:szCs w:val="28"/>
        </w:rPr>
        <w:t>ти цели  изр</w:t>
      </w:r>
      <w:r w:rsidR="00677B0E">
        <w:rPr>
          <w:color w:val="000000"/>
          <w:sz w:val="28"/>
          <w:szCs w:val="28"/>
        </w:rPr>
        <w:t xml:space="preserve">асходовано   денежных средств  на </w:t>
      </w:r>
      <w:r w:rsidR="00C66B0C">
        <w:rPr>
          <w:color w:val="000000"/>
          <w:sz w:val="28"/>
          <w:szCs w:val="28"/>
        </w:rPr>
        <w:t xml:space="preserve"> </w:t>
      </w:r>
      <w:r w:rsidR="00677B0E">
        <w:rPr>
          <w:color w:val="000000"/>
          <w:sz w:val="28"/>
          <w:szCs w:val="28"/>
        </w:rPr>
        <w:t xml:space="preserve">сумму </w:t>
      </w:r>
      <w:r w:rsidR="00E13225">
        <w:rPr>
          <w:color w:val="000000"/>
          <w:sz w:val="28"/>
          <w:szCs w:val="28"/>
        </w:rPr>
        <w:t xml:space="preserve"> 2 178 </w:t>
      </w:r>
      <w:r w:rsidR="00677B0E">
        <w:rPr>
          <w:color w:val="000000"/>
          <w:sz w:val="28"/>
          <w:szCs w:val="28"/>
        </w:rPr>
        <w:t>113,24</w:t>
      </w:r>
      <w:r w:rsidR="001953C0">
        <w:rPr>
          <w:color w:val="000000"/>
          <w:sz w:val="28"/>
          <w:szCs w:val="28"/>
        </w:rPr>
        <w:t>рублей</w:t>
      </w:r>
      <w:proofErr w:type="gramStart"/>
      <w:r w:rsidR="001953C0">
        <w:rPr>
          <w:color w:val="000000"/>
          <w:sz w:val="28"/>
          <w:szCs w:val="28"/>
        </w:rPr>
        <w:t xml:space="preserve"> .</w:t>
      </w:r>
      <w:proofErr w:type="gramEnd"/>
      <w:r w:rsidR="00677B0E">
        <w:rPr>
          <w:color w:val="000000"/>
          <w:sz w:val="28"/>
          <w:szCs w:val="28"/>
        </w:rPr>
        <w:t xml:space="preserve"> Отсыпано  строительным грунтом ( щебнем) </w:t>
      </w:r>
      <w:r w:rsidR="00C66B0C">
        <w:rPr>
          <w:color w:val="000000"/>
          <w:sz w:val="28"/>
          <w:szCs w:val="28"/>
        </w:rPr>
        <w:t xml:space="preserve"> ул. Школьная  с. Старые Камышл</w:t>
      </w:r>
      <w:r w:rsidR="00895076">
        <w:rPr>
          <w:color w:val="000000"/>
          <w:sz w:val="28"/>
          <w:szCs w:val="28"/>
        </w:rPr>
        <w:t>ы,</w:t>
      </w:r>
      <w:r w:rsidR="00677B0E" w:rsidRPr="00677B0E">
        <w:rPr>
          <w:color w:val="000000"/>
          <w:sz w:val="28"/>
          <w:szCs w:val="28"/>
        </w:rPr>
        <w:t xml:space="preserve"> </w:t>
      </w:r>
      <w:r w:rsidR="00677B0E">
        <w:rPr>
          <w:color w:val="000000"/>
          <w:sz w:val="28"/>
          <w:szCs w:val="28"/>
        </w:rPr>
        <w:t xml:space="preserve">отсыпано  </w:t>
      </w:r>
      <w:proofErr w:type="spellStart"/>
      <w:r w:rsidR="00677B0E">
        <w:rPr>
          <w:color w:val="000000"/>
          <w:sz w:val="28"/>
          <w:szCs w:val="28"/>
        </w:rPr>
        <w:t>песчано</w:t>
      </w:r>
      <w:proofErr w:type="spellEnd"/>
      <w:r w:rsidR="00677B0E">
        <w:rPr>
          <w:color w:val="000000"/>
          <w:sz w:val="28"/>
          <w:szCs w:val="28"/>
        </w:rPr>
        <w:t xml:space="preserve">- гравийной  смесью  </w:t>
      </w:r>
      <w:r w:rsidR="00895076">
        <w:rPr>
          <w:color w:val="000000"/>
          <w:sz w:val="28"/>
          <w:szCs w:val="28"/>
        </w:rPr>
        <w:t xml:space="preserve">переулок № 3  д. </w:t>
      </w:r>
      <w:proofErr w:type="spellStart"/>
      <w:r w:rsidR="00895076">
        <w:rPr>
          <w:color w:val="000000"/>
          <w:sz w:val="28"/>
          <w:szCs w:val="28"/>
        </w:rPr>
        <w:t>Ильмурзино</w:t>
      </w:r>
      <w:proofErr w:type="spellEnd"/>
      <w:r w:rsidR="00895076">
        <w:rPr>
          <w:color w:val="000000"/>
          <w:sz w:val="28"/>
          <w:szCs w:val="28"/>
        </w:rPr>
        <w:t xml:space="preserve">, </w:t>
      </w:r>
      <w:r w:rsidR="00677B0E">
        <w:rPr>
          <w:color w:val="000000"/>
          <w:sz w:val="28"/>
          <w:szCs w:val="28"/>
        </w:rPr>
        <w:t xml:space="preserve"> </w:t>
      </w:r>
      <w:r w:rsidR="008F15AD">
        <w:rPr>
          <w:color w:val="000000"/>
          <w:sz w:val="28"/>
          <w:szCs w:val="28"/>
        </w:rPr>
        <w:t xml:space="preserve">улицы Совхозная, Речная  с. </w:t>
      </w:r>
      <w:proofErr w:type="spellStart"/>
      <w:r w:rsidR="008F15AD">
        <w:rPr>
          <w:color w:val="000000"/>
          <w:sz w:val="28"/>
          <w:szCs w:val="28"/>
        </w:rPr>
        <w:t>Первушино</w:t>
      </w:r>
      <w:proofErr w:type="spellEnd"/>
      <w:r w:rsidR="00C7689F">
        <w:rPr>
          <w:color w:val="000000"/>
          <w:sz w:val="28"/>
          <w:szCs w:val="28"/>
        </w:rPr>
        <w:t xml:space="preserve"> </w:t>
      </w:r>
      <w:r w:rsidR="00721EDB">
        <w:rPr>
          <w:color w:val="000000"/>
          <w:sz w:val="28"/>
          <w:szCs w:val="28"/>
        </w:rPr>
        <w:t xml:space="preserve">, ул. Центральная д. Новые Камышлы </w:t>
      </w:r>
      <w:r w:rsidR="00C7689F">
        <w:rPr>
          <w:color w:val="000000"/>
          <w:sz w:val="28"/>
          <w:szCs w:val="28"/>
        </w:rPr>
        <w:t xml:space="preserve"> на сумму 325 600,85  рублей</w:t>
      </w:r>
    </w:p>
    <w:p w:rsidR="00895076" w:rsidRDefault="00721EDB" w:rsidP="001953C0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Погашена </w:t>
      </w:r>
      <w:r w:rsidR="00895076">
        <w:rPr>
          <w:color w:val="000000"/>
          <w:sz w:val="28"/>
          <w:szCs w:val="28"/>
        </w:rPr>
        <w:t xml:space="preserve"> кредиторская задолженность  перед ОАО  « </w:t>
      </w:r>
      <w:proofErr w:type="spellStart"/>
      <w:r w:rsidR="00895076">
        <w:rPr>
          <w:color w:val="000000"/>
          <w:sz w:val="28"/>
          <w:szCs w:val="28"/>
        </w:rPr>
        <w:t>Башкиравтодор</w:t>
      </w:r>
      <w:proofErr w:type="spellEnd"/>
      <w:r w:rsidR="00895076">
        <w:rPr>
          <w:color w:val="000000"/>
          <w:sz w:val="28"/>
          <w:szCs w:val="28"/>
        </w:rPr>
        <w:t xml:space="preserve"> «</w:t>
      </w:r>
      <w:r w:rsidR="00C7689F">
        <w:rPr>
          <w:color w:val="000000"/>
          <w:sz w:val="28"/>
          <w:szCs w:val="28"/>
        </w:rPr>
        <w:t xml:space="preserve"> на сумму 1 200 000 </w:t>
      </w:r>
      <w:r w:rsidR="00895076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( за асфальтирование  ул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 xml:space="preserve">аречная </w:t>
      </w:r>
      <w:r w:rsidR="008950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с. Старые Камышлы   в 2009  году)</w:t>
      </w:r>
      <w:r w:rsidR="00895076">
        <w:rPr>
          <w:color w:val="000000"/>
          <w:sz w:val="28"/>
          <w:szCs w:val="28"/>
        </w:rPr>
        <w:t xml:space="preserve">  перед ОАО « </w:t>
      </w:r>
      <w:proofErr w:type="spellStart"/>
      <w:r w:rsidR="00895076">
        <w:rPr>
          <w:color w:val="000000"/>
          <w:sz w:val="28"/>
          <w:szCs w:val="28"/>
        </w:rPr>
        <w:t>Дорстройремонт</w:t>
      </w:r>
      <w:proofErr w:type="spellEnd"/>
      <w:r w:rsidR="00895076">
        <w:rPr>
          <w:color w:val="000000"/>
          <w:sz w:val="28"/>
          <w:szCs w:val="28"/>
        </w:rPr>
        <w:t>» на  сумму</w:t>
      </w:r>
      <w:r w:rsidR="00C7689F">
        <w:rPr>
          <w:color w:val="000000"/>
          <w:sz w:val="28"/>
          <w:szCs w:val="28"/>
        </w:rPr>
        <w:t xml:space="preserve">   600 </w:t>
      </w:r>
      <w:r>
        <w:rPr>
          <w:color w:val="000000"/>
          <w:sz w:val="28"/>
          <w:szCs w:val="28"/>
        </w:rPr>
        <w:t xml:space="preserve"> тыс. рублей(  за ремонт   улицы  Дачная  д. Гуровка  в 2016  году).</w:t>
      </w:r>
    </w:p>
    <w:p w:rsidR="00895076" w:rsidRDefault="00895076" w:rsidP="001953C0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</w:p>
    <w:p w:rsidR="005F34BB" w:rsidRPr="001953C0" w:rsidRDefault="00C66B0C" w:rsidP="001953C0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дорожного фонда  приобретены и    установлены дорожные знаки</w:t>
      </w:r>
      <w:proofErr w:type="gramStart"/>
      <w:r>
        <w:rPr>
          <w:color w:val="000000"/>
          <w:sz w:val="28"/>
          <w:szCs w:val="28"/>
        </w:rPr>
        <w:t xml:space="preserve"> </w:t>
      </w:r>
      <w:r w:rsidR="005F34BB" w:rsidRPr="001953C0">
        <w:rPr>
          <w:color w:val="000000"/>
          <w:sz w:val="28"/>
          <w:szCs w:val="28"/>
        </w:rPr>
        <w:t>,</w:t>
      </w:r>
      <w:proofErr w:type="gramEnd"/>
      <w:r w:rsidR="005F34BB" w:rsidRPr="001953C0">
        <w:rPr>
          <w:color w:val="000000"/>
          <w:sz w:val="28"/>
          <w:szCs w:val="28"/>
        </w:rPr>
        <w:t xml:space="preserve"> а такж</w:t>
      </w:r>
      <w:r>
        <w:rPr>
          <w:color w:val="000000"/>
          <w:sz w:val="28"/>
          <w:szCs w:val="28"/>
        </w:rPr>
        <w:t>е обновлены п</w:t>
      </w:r>
      <w:r w:rsidR="00721EDB">
        <w:rPr>
          <w:color w:val="000000"/>
          <w:sz w:val="28"/>
          <w:szCs w:val="28"/>
        </w:rPr>
        <w:t xml:space="preserve">ешеходные переходы  </w:t>
      </w:r>
      <w:r w:rsidR="008F15AD">
        <w:rPr>
          <w:color w:val="000000"/>
          <w:sz w:val="28"/>
          <w:szCs w:val="28"/>
        </w:rPr>
        <w:t xml:space="preserve"> на сумму  50 000   тыс. рублей ,</w:t>
      </w:r>
      <w:r>
        <w:rPr>
          <w:color w:val="000000"/>
          <w:sz w:val="28"/>
          <w:szCs w:val="28"/>
        </w:rPr>
        <w:t xml:space="preserve"> работа   будет </w:t>
      </w:r>
      <w:r w:rsidR="00721E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продолжена</w:t>
      </w:r>
      <w:r w:rsidR="00721EDB">
        <w:rPr>
          <w:color w:val="000000"/>
          <w:sz w:val="28"/>
          <w:szCs w:val="28"/>
        </w:rPr>
        <w:t xml:space="preserve"> и в 2018году.</w:t>
      </w:r>
    </w:p>
    <w:p w:rsidR="00C66B0C" w:rsidRDefault="00C66B0C" w:rsidP="005F34BB">
      <w:pPr>
        <w:pStyle w:val="western"/>
        <w:shd w:val="clear" w:color="auto" w:fill="FFFFFF"/>
        <w:spacing w:after="158" w:afterAutospacing="0"/>
        <w:rPr>
          <w:b/>
          <w:color w:val="000000"/>
          <w:sz w:val="28"/>
          <w:szCs w:val="28"/>
        </w:rPr>
      </w:pPr>
    </w:p>
    <w:p w:rsidR="003F0B6F" w:rsidRDefault="005F34BB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 w:rsidRPr="00762AFE">
        <w:rPr>
          <w:b/>
          <w:color w:val="000000"/>
          <w:sz w:val="28"/>
          <w:szCs w:val="28"/>
        </w:rPr>
        <w:t xml:space="preserve"> Благоустройство</w:t>
      </w:r>
      <w:r>
        <w:rPr>
          <w:color w:val="000000"/>
          <w:sz w:val="28"/>
          <w:szCs w:val="28"/>
        </w:rPr>
        <w:t>. 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В 2017 году на цели бла</w:t>
      </w:r>
      <w:r w:rsidR="001953C0">
        <w:rPr>
          <w:color w:val="000000"/>
          <w:sz w:val="28"/>
          <w:szCs w:val="28"/>
        </w:rPr>
        <w:t xml:space="preserve">гоустройства </w:t>
      </w:r>
      <w:r w:rsidR="00721EDB">
        <w:rPr>
          <w:color w:val="000000"/>
          <w:sz w:val="28"/>
          <w:szCs w:val="28"/>
        </w:rPr>
        <w:t xml:space="preserve"> </w:t>
      </w:r>
      <w:proofErr w:type="gramStart"/>
      <w:r w:rsidR="001953C0">
        <w:rPr>
          <w:color w:val="000000"/>
          <w:sz w:val="28"/>
          <w:szCs w:val="28"/>
        </w:rPr>
        <w:t>израсх</w:t>
      </w:r>
      <w:r w:rsidR="00721EDB">
        <w:rPr>
          <w:color w:val="000000"/>
          <w:sz w:val="28"/>
          <w:szCs w:val="28"/>
        </w:rPr>
        <w:t>одована</w:t>
      </w:r>
      <w:proofErr w:type="gramEnd"/>
      <w:r w:rsidR="00721EDB">
        <w:rPr>
          <w:color w:val="000000"/>
          <w:sz w:val="28"/>
          <w:szCs w:val="28"/>
        </w:rPr>
        <w:t xml:space="preserve"> </w:t>
      </w:r>
      <w:r w:rsidR="00510260">
        <w:rPr>
          <w:color w:val="000000"/>
          <w:sz w:val="28"/>
          <w:szCs w:val="28"/>
        </w:rPr>
        <w:t xml:space="preserve">   537</w:t>
      </w:r>
      <w:r w:rsidR="00721EDB">
        <w:rPr>
          <w:color w:val="000000"/>
          <w:sz w:val="28"/>
          <w:szCs w:val="28"/>
        </w:rPr>
        <w:t xml:space="preserve"> </w:t>
      </w:r>
      <w:r w:rsidR="00510260">
        <w:rPr>
          <w:color w:val="000000"/>
          <w:sz w:val="28"/>
          <w:szCs w:val="28"/>
        </w:rPr>
        <w:t>457,56</w:t>
      </w:r>
      <w:r w:rsidR="00C768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В зимний период велась очистка уличной дорожной сети от снега, в весенне-летний период велась уборка от мусора, проводилось скашивание мест общего пользования. </w:t>
      </w:r>
      <w:r w:rsidR="00762AFE">
        <w:rPr>
          <w:color w:val="000000"/>
          <w:sz w:val="28"/>
          <w:szCs w:val="28"/>
        </w:rPr>
        <w:t xml:space="preserve">Весною и осенью проводились месячники чистоты для наведения порядка на территории поселения. </w:t>
      </w:r>
      <w:r w:rsidR="008525C2">
        <w:rPr>
          <w:color w:val="000000"/>
          <w:sz w:val="28"/>
          <w:szCs w:val="28"/>
        </w:rPr>
        <w:t xml:space="preserve">Благоустройство обелисков  </w:t>
      </w:r>
      <w:proofErr w:type="gramStart"/>
      <w:r w:rsidR="008525C2">
        <w:rPr>
          <w:color w:val="000000"/>
          <w:sz w:val="28"/>
          <w:szCs w:val="28"/>
        </w:rPr>
        <w:t>павшим</w:t>
      </w:r>
      <w:proofErr w:type="gramEnd"/>
      <w:r w:rsidR="008525C2">
        <w:rPr>
          <w:color w:val="000000"/>
          <w:sz w:val="28"/>
          <w:szCs w:val="28"/>
        </w:rPr>
        <w:t xml:space="preserve"> в ВОВ, благоустройство </w:t>
      </w:r>
      <w:r w:rsidR="00721EDB">
        <w:rPr>
          <w:color w:val="000000"/>
          <w:sz w:val="28"/>
          <w:szCs w:val="28"/>
        </w:rPr>
        <w:t xml:space="preserve"> </w:t>
      </w:r>
      <w:r w:rsidR="008525C2">
        <w:rPr>
          <w:color w:val="000000"/>
          <w:sz w:val="28"/>
          <w:szCs w:val="28"/>
        </w:rPr>
        <w:t xml:space="preserve">территории.  В </w:t>
      </w:r>
      <w:r w:rsidR="00762AFE">
        <w:rPr>
          <w:color w:val="000000"/>
          <w:sz w:val="28"/>
          <w:szCs w:val="28"/>
        </w:rPr>
        <w:t xml:space="preserve">субботниках по наведению санитарного порядка участвовали сотрудники </w:t>
      </w:r>
      <w:r>
        <w:rPr>
          <w:color w:val="000000"/>
          <w:sz w:val="28"/>
          <w:szCs w:val="28"/>
        </w:rPr>
        <w:t xml:space="preserve"> ш</w:t>
      </w:r>
      <w:r w:rsidR="001953C0">
        <w:rPr>
          <w:color w:val="000000"/>
          <w:sz w:val="28"/>
          <w:szCs w:val="28"/>
        </w:rPr>
        <w:t xml:space="preserve">колы, детского сада, </w:t>
      </w:r>
      <w:r>
        <w:rPr>
          <w:color w:val="000000"/>
          <w:sz w:val="28"/>
          <w:szCs w:val="28"/>
        </w:rPr>
        <w:t>ад</w:t>
      </w:r>
      <w:r w:rsidR="001953C0">
        <w:rPr>
          <w:color w:val="000000"/>
          <w:sz w:val="28"/>
          <w:szCs w:val="28"/>
        </w:rPr>
        <w:t>министрации</w:t>
      </w:r>
      <w:proofErr w:type="gramStart"/>
      <w:r w:rsidR="00195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 w:rsidR="00762AFE">
        <w:rPr>
          <w:color w:val="000000"/>
          <w:sz w:val="28"/>
          <w:szCs w:val="28"/>
        </w:rPr>
        <w:t xml:space="preserve"> работники </w:t>
      </w:r>
      <w:r w:rsidR="001953C0">
        <w:rPr>
          <w:color w:val="000000"/>
          <w:sz w:val="28"/>
          <w:szCs w:val="28"/>
        </w:rPr>
        <w:t xml:space="preserve"> </w:t>
      </w:r>
      <w:proofErr w:type="spellStart"/>
      <w:r w:rsidR="001953C0">
        <w:rPr>
          <w:color w:val="000000"/>
          <w:sz w:val="28"/>
          <w:szCs w:val="28"/>
        </w:rPr>
        <w:t>культучреждений</w:t>
      </w:r>
      <w:proofErr w:type="spellEnd"/>
      <w:r w:rsidR="00195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 Еженедельно, имеющейся в распоряжении администрации техникой</w:t>
      </w:r>
      <w:r w:rsidR="001953C0">
        <w:rPr>
          <w:color w:val="000000"/>
          <w:sz w:val="28"/>
          <w:szCs w:val="28"/>
        </w:rPr>
        <w:t>, проводиться работа на полигонах ТБО.</w:t>
      </w:r>
    </w:p>
    <w:p w:rsidR="005F34BB" w:rsidRDefault="005F34BB" w:rsidP="005F34BB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На ремонт имеющейся в распоряжении сельского поселения техники было израсходовано</w:t>
      </w:r>
      <w:r w:rsidR="00510260">
        <w:rPr>
          <w:color w:val="FF0000"/>
          <w:sz w:val="28"/>
          <w:szCs w:val="28"/>
        </w:rPr>
        <w:t xml:space="preserve">  335 588,75  </w:t>
      </w:r>
      <w:r>
        <w:rPr>
          <w:color w:val="FF0000"/>
          <w:sz w:val="28"/>
          <w:szCs w:val="28"/>
        </w:rPr>
        <w:t>тыс</w:t>
      </w:r>
      <w:proofErr w:type="gramStart"/>
      <w:r>
        <w:rPr>
          <w:color w:val="FF0000"/>
          <w:sz w:val="28"/>
          <w:szCs w:val="28"/>
        </w:rPr>
        <w:t>.р</w:t>
      </w:r>
      <w:proofErr w:type="gramEnd"/>
      <w:r>
        <w:rPr>
          <w:color w:val="FF0000"/>
          <w:sz w:val="28"/>
          <w:szCs w:val="28"/>
        </w:rPr>
        <w:t>уб</w:t>
      </w:r>
      <w:r>
        <w:rPr>
          <w:color w:val="000000"/>
          <w:sz w:val="28"/>
          <w:szCs w:val="28"/>
        </w:rPr>
        <w:t>.</w:t>
      </w:r>
    </w:p>
    <w:p w:rsidR="001527F8" w:rsidRDefault="001527F8" w:rsidP="005F34BB">
      <w:pPr>
        <w:pStyle w:val="western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Приобрели  новый  трактор  марки «Беларусь-82,1»  на сумму 1 355 000   рублей.</w:t>
      </w:r>
    </w:p>
    <w:p w:rsidR="005F34BB" w:rsidRDefault="005F34BB" w:rsidP="005F34BB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Также проводилась работа по </w:t>
      </w:r>
      <w:r w:rsidRPr="003A4E8F">
        <w:rPr>
          <w:b/>
          <w:color w:val="000000"/>
          <w:sz w:val="28"/>
          <w:szCs w:val="28"/>
        </w:rPr>
        <w:t>уличному освещению</w:t>
      </w:r>
      <w:r>
        <w:rPr>
          <w:color w:val="000000"/>
          <w:sz w:val="28"/>
          <w:szCs w:val="28"/>
        </w:rPr>
        <w:t>. На постоянной основе проводились работы по замене ламп и</w:t>
      </w:r>
      <w:r w:rsidR="003A4E8F">
        <w:rPr>
          <w:color w:val="000000"/>
          <w:sz w:val="28"/>
          <w:szCs w:val="28"/>
        </w:rPr>
        <w:t xml:space="preserve">  светильников</w:t>
      </w:r>
      <w:r>
        <w:rPr>
          <w:color w:val="000000"/>
          <w:sz w:val="28"/>
          <w:szCs w:val="28"/>
        </w:rPr>
        <w:t>.</w:t>
      </w:r>
      <w:r w:rsidR="003A4E8F">
        <w:rPr>
          <w:color w:val="000000"/>
          <w:sz w:val="28"/>
          <w:szCs w:val="28"/>
        </w:rPr>
        <w:t xml:space="preserve"> Оплата за </w:t>
      </w:r>
      <w:r w:rsidR="003A4E8F">
        <w:rPr>
          <w:color w:val="000000"/>
          <w:sz w:val="28"/>
          <w:szCs w:val="28"/>
        </w:rPr>
        <w:lastRenderedPageBreak/>
        <w:t>потребленную  электроэнергию по уличному освещению осуществлялась из средств мест</w:t>
      </w:r>
      <w:r w:rsidR="00C72425">
        <w:rPr>
          <w:color w:val="000000"/>
          <w:sz w:val="28"/>
          <w:szCs w:val="28"/>
        </w:rPr>
        <w:t>ного бюджета  на сумму  375</w:t>
      </w:r>
      <w:r w:rsidR="008F15AD">
        <w:rPr>
          <w:color w:val="000000"/>
          <w:sz w:val="28"/>
          <w:szCs w:val="28"/>
        </w:rPr>
        <w:t xml:space="preserve">  000 </w:t>
      </w:r>
      <w:r w:rsidR="003A4E8F">
        <w:rPr>
          <w:color w:val="000000"/>
          <w:sz w:val="28"/>
          <w:szCs w:val="28"/>
        </w:rPr>
        <w:t>рублей.</w:t>
      </w:r>
    </w:p>
    <w:p w:rsidR="005F34BB" w:rsidRDefault="00B427C3" w:rsidP="005F34BB">
      <w:pPr>
        <w:pStyle w:val="western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своем   выступлении    </w:t>
      </w:r>
      <w:r w:rsidR="005F34BB">
        <w:rPr>
          <w:color w:val="000000"/>
          <w:sz w:val="28"/>
          <w:szCs w:val="28"/>
        </w:rPr>
        <w:t xml:space="preserve">хочу поделиться планами и обозначить проблемные вопросы, которые предстоит решить администрации </w:t>
      </w:r>
      <w:r w:rsidR="00721EDB">
        <w:rPr>
          <w:color w:val="000000"/>
          <w:sz w:val="28"/>
          <w:szCs w:val="28"/>
        </w:rPr>
        <w:t xml:space="preserve"> </w:t>
      </w:r>
      <w:r w:rsidR="005F34BB">
        <w:rPr>
          <w:color w:val="000000"/>
          <w:sz w:val="28"/>
          <w:szCs w:val="28"/>
        </w:rPr>
        <w:t>поселения в следующем 2018 году:</w:t>
      </w:r>
    </w:p>
    <w:p w:rsidR="007D3BAB" w:rsidRDefault="007D3BAB" w:rsidP="007D3BAB">
      <w:pPr>
        <w:pStyle w:val="p9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9"/>
          <w:b/>
          <w:bCs/>
          <w:color w:val="000000"/>
          <w:sz w:val="28"/>
          <w:szCs w:val="28"/>
        </w:rPr>
        <w:t>В планы на 2018 год входят:</w:t>
      </w:r>
    </w:p>
    <w:p w:rsidR="0055650E" w:rsidRDefault="0055650E" w:rsidP="007D3BAB">
      <w:pPr>
        <w:pStyle w:val="p9"/>
        <w:shd w:val="clear" w:color="auto" w:fill="FFFFFF"/>
        <w:spacing w:after="239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</w:t>
      </w:r>
      <w:r w:rsidR="007D3BAB">
        <w:rPr>
          <w:rStyle w:val="s1"/>
          <w:color w:val="000000"/>
          <w:sz w:val="28"/>
          <w:szCs w:val="28"/>
        </w:rPr>
        <w:t>. Продолжить работы по благоустройству, озеленению, уличному освещению и  ремонту дорог местного значения поддержанию порядка на территории поселения в целом.</w:t>
      </w:r>
    </w:p>
    <w:p w:rsidR="007D3BAB" w:rsidRDefault="0055650E" w:rsidP="007D3BAB">
      <w:pPr>
        <w:pStyle w:val="p9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</w:t>
      </w:r>
      <w:r w:rsidR="007D3BAB">
        <w:rPr>
          <w:rStyle w:val="s1"/>
          <w:color w:val="000000"/>
          <w:sz w:val="28"/>
          <w:szCs w:val="28"/>
        </w:rPr>
        <w:t>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7D3BAB" w:rsidRDefault="0055650E" w:rsidP="007D3BAB">
      <w:pPr>
        <w:pStyle w:val="p9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7D3BAB">
        <w:rPr>
          <w:rStyle w:val="s1"/>
          <w:color w:val="000000"/>
          <w:sz w:val="28"/>
          <w:szCs w:val="28"/>
        </w:rPr>
        <w:t>. Реализовать комплекс мер, направленных на обеспечение противопожарной безопасности населения.</w:t>
      </w:r>
    </w:p>
    <w:p w:rsidR="007D3BAB" w:rsidRDefault="0055650E" w:rsidP="007D3BAB">
      <w:pPr>
        <w:pStyle w:val="p9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7D3BAB">
        <w:rPr>
          <w:rStyle w:val="s1"/>
          <w:color w:val="000000"/>
          <w:sz w:val="28"/>
          <w:szCs w:val="28"/>
        </w:rPr>
        <w:t>. Продолжить работу по вовлечению молодежи в социально полезную деятельность.</w:t>
      </w:r>
    </w:p>
    <w:p w:rsidR="007D3BAB" w:rsidRDefault="0055650E" w:rsidP="007D3BAB">
      <w:pPr>
        <w:pStyle w:val="p6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</w:t>
      </w:r>
      <w:r w:rsidR="007D3BAB">
        <w:rPr>
          <w:rStyle w:val="s1"/>
          <w:color w:val="000000"/>
          <w:sz w:val="28"/>
          <w:szCs w:val="28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D079F3" w:rsidRDefault="00D079F3" w:rsidP="007D3BAB">
      <w:pPr>
        <w:pStyle w:val="p6"/>
        <w:shd w:val="clear" w:color="auto" w:fill="FFFFFF"/>
        <w:jc w:val="both"/>
        <w:rPr>
          <w:rStyle w:val="s1"/>
          <w:color w:val="000000"/>
          <w:sz w:val="28"/>
          <w:szCs w:val="28"/>
        </w:rPr>
      </w:pPr>
    </w:p>
    <w:p w:rsidR="00D079F3" w:rsidRDefault="00D079F3" w:rsidP="00D079F3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Хочу выразить благодарность работникам Администрации сельского поселения, которые в полном объеме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И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хотелось поблагодарить наших руководителей предприятий, организаций, депутатский корпус, руководителей учреждений (школ, фельдшерско-акушерского пункта, клубов, дошкольных и школьных учреждений), предприятия торговли за помощь населению и администрации поселения в работе. Чувствуется взаимосвязь Администрации поселения и всех предприятий и </w:t>
      </w:r>
      <w:proofErr w:type="gramStart"/>
      <w:r>
        <w:rPr>
          <w:color w:val="000000"/>
          <w:sz w:val="28"/>
          <w:szCs w:val="28"/>
        </w:rPr>
        <w:t>учреждений</w:t>
      </w:r>
      <w:proofErr w:type="gramEnd"/>
      <w:r>
        <w:rPr>
          <w:color w:val="000000"/>
          <w:sz w:val="28"/>
          <w:szCs w:val="28"/>
        </w:rPr>
        <w:t xml:space="preserve"> расположенных на нашей территории,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 Желаю Вам всем крепкого здоровья, семейного благополучия.</w:t>
      </w:r>
    </w:p>
    <w:p w:rsidR="00D079F3" w:rsidRDefault="00D079F3" w:rsidP="00D079F3">
      <w:pPr>
        <w:pStyle w:val="p16"/>
        <w:shd w:val="clear" w:color="auto" w:fill="FFFFFF"/>
        <w:ind w:firstLine="540"/>
        <w:jc w:val="both"/>
        <w:rPr>
          <w:rStyle w:val="s7"/>
          <w:b/>
          <w:bCs/>
          <w:color w:val="000000"/>
          <w:sz w:val="32"/>
          <w:szCs w:val="32"/>
        </w:rPr>
      </w:pPr>
      <w:r>
        <w:rPr>
          <w:rStyle w:val="s7"/>
          <w:b/>
          <w:bCs/>
          <w:color w:val="000000"/>
          <w:sz w:val="32"/>
          <w:szCs w:val="32"/>
        </w:rPr>
        <w:t>Огромное Вам всем спасибо и спасибо за внимание!</w:t>
      </w:r>
    </w:p>
    <w:p w:rsidR="00D079F3" w:rsidRDefault="00D079F3" w:rsidP="00D079F3">
      <w:pPr>
        <w:pStyle w:val="p16"/>
        <w:shd w:val="clear" w:color="auto" w:fill="FFFFFF"/>
        <w:spacing w:before="99" w:beforeAutospacing="0" w:after="99" w:afterAutospacing="0"/>
        <w:ind w:firstLine="707"/>
        <w:jc w:val="both"/>
        <w:rPr>
          <w:rStyle w:val="s1"/>
          <w:color w:val="000000"/>
          <w:sz w:val="28"/>
          <w:szCs w:val="28"/>
        </w:rPr>
      </w:pPr>
    </w:p>
    <w:p w:rsidR="00D079F3" w:rsidRDefault="00D079F3" w:rsidP="00D079F3">
      <w:pPr>
        <w:pStyle w:val="p16"/>
        <w:shd w:val="clear" w:color="auto" w:fill="FFFFFF"/>
        <w:spacing w:before="99" w:beforeAutospacing="0" w:after="99" w:afterAutospacing="0"/>
        <w:ind w:firstLine="707"/>
        <w:jc w:val="both"/>
        <w:rPr>
          <w:rStyle w:val="s1"/>
          <w:color w:val="000000"/>
          <w:sz w:val="28"/>
          <w:szCs w:val="28"/>
        </w:rPr>
      </w:pPr>
    </w:p>
    <w:p w:rsidR="00D079F3" w:rsidRDefault="00D079F3" w:rsidP="00D079F3">
      <w:pPr>
        <w:pStyle w:val="p16"/>
        <w:shd w:val="clear" w:color="auto" w:fill="FFFFFF"/>
        <w:spacing w:before="99" w:beforeAutospacing="0" w:after="99" w:afterAutospacing="0"/>
        <w:ind w:firstLine="707"/>
        <w:jc w:val="both"/>
        <w:rPr>
          <w:rStyle w:val="s1"/>
          <w:color w:val="000000"/>
          <w:sz w:val="28"/>
          <w:szCs w:val="28"/>
        </w:rPr>
      </w:pPr>
    </w:p>
    <w:p w:rsidR="00D079F3" w:rsidRDefault="00D079F3" w:rsidP="007D3BAB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</w:p>
    <w:sectPr w:rsidR="00D079F3" w:rsidSect="0078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5A7"/>
    <w:multiLevelType w:val="hybridMultilevel"/>
    <w:tmpl w:val="3DCAE9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04856"/>
    <w:multiLevelType w:val="multilevel"/>
    <w:tmpl w:val="A64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6328E"/>
    <w:multiLevelType w:val="multilevel"/>
    <w:tmpl w:val="3C8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812D1"/>
    <w:multiLevelType w:val="hybridMultilevel"/>
    <w:tmpl w:val="866E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7B94"/>
    <w:multiLevelType w:val="multilevel"/>
    <w:tmpl w:val="588E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D7A24"/>
    <w:multiLevelType w:val="multilevel"/>
    <w:tmpl w:val="12B2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160C1"/>
    <w:multiLevelType w:val="multilevel"/>
    <w:tmpl w:val="161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94DB3"/>
    <w:multiLevelType w:val="multilevel"/>
    <w:tmpl w:val="2D2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4BB"/>
    <w:rsid w:val="0005086C"/>
    <w:rsid w:val="00055D89"/>
    <w:rsid w:val="00071B8F"/>
    <w:rsid w:val="00072DD8"/>
    <w:rsid w:val="0007481D"/>
    <w:rsid w:val="000C1514"/>
    <w:rsid w:val="000F7329"/>
    <w:rsid w:val="001527F8"/>
    <w:rsid w:val="00156A77"/>
    <w:rsid w:val="00185ECD"/>
    <w:rsid w:val="001953C0"/>
    <w:rsid w:val="001A15C1"/>
    <w:rsid w:val="00316580"/>
    <w:rsid w:val="00393D67"/>
    <w:rsid w:val="003A4E8F"/>
    <w:rsid w:val="003B5248"/>
    <w:rsid w:val="003C36EA"/>
    <w:rsid w:val="003F0B6F"/>
    <w:rsid w:val="00430B18"/>
    <w:rsid w:val="004D38D1"/>
    <w:rsid w:val="004E6A71"/>
    <w:rsid w:val="00510260"/>
    <w:rsid w:val="0055650E"/>
    <w:rsid w:val="005C541D"/>
    <w:rsid w:val="005E7638"/>
    <w:rsid w:val="005F2D28"/>
    <w:rsid w:val="005F34BB"/>
    <w:rsid w:val="0061568D"/>
    <w:rsid w:val="00673A61"/>
    <w:rsid w:val="00677B0E"/>
    <w:rsid w:val="006907A2"/>
    <w:rsid w:val="00720F54"/>
    <w:rsid w:val="00721EDB"/>
    <w:rsid w:val="0074322C"/>
    <w:rsid w:val="00744232"/>
    <w:rsid w:val="00762AFE"/>
    <w:rsid w:val="00787F4E"/>
    <w:rsid w:val="007B0B04"/>
    <w:rsid w:val="007D00D3"/>
    <w:rsid w:val="007D3BAB"/>
    <w:rsid w:val="007F158A"/>
    <w:rsid w:val="0080769F"/>
    <w:rsid w:val="008122FA"/>
    <w:rsid w:val="00821018"/>
    <w:rsid w:val="008525C2"/>
    <w:rsid w:val="008540A4"/>
    <w:rsid w:val="00895076"/>
    <w:rsid w:val="008A3106"/>
    <w:rsid w:val="008A4CCF"/>
    <w:rsid w:val="008B2D5C"/>
    <w:rsid w:val="008B4C3B"/>
    <w:rsid w:val="008E7CC3"/>
    <w:rsid w:val="008F15AD"/>
    <w:rsid w:val="008F1EA2"/>
    <w:rsid w:val="00953EAA"/>
    <w:rsid w:val="00956F5A"/>
    <w:rsid w:val="00972A47"/>
    <w:rsid w:val="009A1145"/>
    <w:rsid w:val="009C2FC9"/>
    <w:rsid w:val="009F7B0F"/>
    <w:rsid w:val="00A023CB"/>
    <w:rsid w:val="00A569FD"/>
    <w:rsid w:val="00A73AE5"/>
    <w:rsid w:val="00A922EB"/>
    <w:rsid w:val="00AD3F05"/>
    <w:rsid w:val="00B427C3"/>
    <w:rsid w:val="00B47ACD"/>
    <w:rsid w:val="00B6328A"/>
    <w:rsid w:val="00B85CBE"/>
    <w:rsid w:val="00BC21ED"/>
    <w:rsid w:val="00BD4B64"/>
    <w:rsid w:val="00C36543"/>
    <w:rsid w:val="00C471DC"/>
    <w:rsid w:val="00C66B0C"/>
    <w:rsid w:val="00C72425"/>
    <w:rsid w:val="00C7689F"/>
    <w:rsid w:val="00C919E4"/>
    <w:rsid w:val="00CB6E6A"/>
    <w:rsid w:val="00CC40BD"/>
    <w:rsid w:val="00CE256C"/>
    <w:rsid w:val="00D079F3"/>
    <w:rsid w:val="00D161A2"/>
    <w:rsid w:val="00D20D1A"/>
    <w:rsid w:val="00D57F38"/>
    <w:rsid w:val="00D60960"/>
    <w:rsid w:val="00E13225"/>
    <w:rsid w:val="00E73E1E"/>
    <w:rsid w:val="00E81225"/>
    <w:rsid w:val="00E85C41"/>
    <w:rsid w:val="00EE3CEA"/>
    <w:rsid w:val="00F40875"/>
    <w:rsid w:val="00F5317E"/>
    <w:rsid w:val="00F7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4E"/>
  </w:style>
  <w:style w:type="paragraph" w:styleId="3">
    <w:name w:val="heading 3"/>
    <w:basedOn w:val="a"/>
    <w:link w:val="30"/>
    <w:uiPriority w:val="9"/>
    <w:qFormat/>
    <w:rsid w:val="003A4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A4E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F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7D3BAB"/>
  </w:style>
  <w:style w:type="character" w:customStyle="1" w:styleId="s1">
    <w:name w:val="s1"/>
    <w:basedOn w:val="a0"/>
    <w:rsid w:val="007D3BAB"/>
  </w:style>
  <w:style w:type="paragraph" w:customStyle="1" w:styleId="p6">
    <w:name w:val="p6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38D1"/>
  </w:style>
  <w:style w:type="character" w:customStyle="1" w:styleId="s3">
    <w:name w:val="s3"/>
    <w:basedOn w:val="a0"/>
    <w:rsid w:val="004D38D1"/>
  </w:style>
  <w:style w:type="character" w:customStyle="1" w:styleId="s4">
    <w:name w:val="s4"/>
    <w:basedOn w:val="a0"/>
    <w:rsid w:val="004D38D1"/>
  </w:style>
  <w:style w:type="paragraph" w:customStyle="1" w:styleId="p4">
    <w:name w:val="p4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D38D1"/>
  </w:style>
  <w:style w:type="paragraph" w:customStyle="1" w:styleId="p2">
    <w:name w:val="p2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D38D1"/>
  </w:style>
  <w:style w:type="character" w:customStyle="1" w:styleId="s7">
    <w:name w:val="s7"/>
    <w:basedOn w:val="a0"/>
    <w:rsid w:val="004D38D1"/>
  </w:style>
  <w:style w:type="paragraph" w:customStyle="1" w:styleId="p7">
    <w:name w:val="p7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4D38D1"/>
  </w:style>
  <w:style w:type="paragraph" w:customStyle="1" w:styleId="p10">
    <w:name w:val="p10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D38D1"/>
  </w:style>
  <w:style w:type="paragraph" w:customStyle="1" w:styleId="align-justify">
    <w:name w:val="align-justify"/>
    <w:basedOn w:val="a"/>
    <w:rsid w:val="0061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EE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A4E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3A4E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A4E8F"/>
    <w:rPr>
      <w:color w:val="0000FF"/>
      <w:u w:val="single"/>
    </w:rPr>
  </w:style>
  <w:style w:type="paragraph" w:customStyle="1" w:styleId="wp-caption-text">
    <w:name w:val="wp-caption-text"/>
    <w:basedOn w:val="a"/>
    <w:rsid w:val="003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tabs-current">
    <w:name w:val="su-tabs-current"/>
    <w:basedOn w:val="a0"/>
    <w:rsid w:val="003A4E8F"/>
  </w:style>
  <w:style w:type="paragraph" w:styleId="a5">
    <w:name w:val="Balloon Text"/>
    <w:basedOn w:val="a"/>
    <w:link w:val="a6"/>
    <w:uiPriority w:val="99"/>
    <w:semiHidden/>
    <w:unhideWhenUsed/>
    <w:rsid w:val="003A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8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6779">
                  <w:marLeft w:val="0"/>
                  <w:marRight w:val="0"/>
                  <w:marTop w:val="0"/>
                  <w:marBottom w:val="150"/>
                  <w:divBdr>
                    <w:top w:val="single" w:sz="6" w:space="11" w:color="D8D8D8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7911717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786638">
              <w:marLeft w:val="15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11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599872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94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26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auto"/>
                            <w:left w:val="single" w:sz="2" w:space="5" w:color="auto"/>
                            <w:bottom w:val="single" w:sz="2" w:space="5" w:color="auto"/>
                            <w:right w:val="single" w:sz="2" w:space="5" w:color="auto"/>
                          </w:divBdr>
                          <w:divsChild>
                            <w:div w:id="963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single" w:sz="12" w:space="0" w:color="F0F0F0"/>
                                <w:bottom w:val="single" w:sz="12" w:space="0" w:color="F0F0F0"/>
                                <w:right w:val="single" w:sz="12" w:space="0" w:color="F0F0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036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  <w:div w:id="8812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273827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60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912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9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7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019">
              <w:marLeft w:val="15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74702">
              <w:marLeft w:val="15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5663">
              <w:marLeft w:val="15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58</cp:revision>
  <cp:lastPrinted>2018-02-08T06:37:00Z</cp:lastPrinted>
  <dcterms:created xsi:type="dcterms:W3CDTF">2018-01-23T09:15:00Z</dcterms:created>
  <dcterms:modified xsi:type="dcterms:W3CDTF">2018-02-26T10:26:00Z</dcterms:modified>
</cp:coreProperties>
</file>