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C" w:rsidRDefault="002B2E0E" w:rsidP="002B2E0E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</w:rPr>
        <w:t xml:space="preserve">   </w:t>
      </w:r>
    </w:p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615BC" w:rsidTr="00AD42A2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иске камышлы   ауыл  советы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E615BC" w:rsidRDefault="00E615BC" w:rsidP="00AD42A2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 ауылы,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урамы,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445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5BC" w:rsidRDefault="00E615BC" w:rsidP="00AD42A2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  Старокамышлинский  сельсовет МУНИЦИПАЛЬНОГО РАЙОНА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4"/>
              </w:rPr>
            </w:pPr>
          </w:p>
          <w:p w:rsidR="00E615BC" w:rsidRDefault="00E615BC" w:rsidP="00AD42A2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</w:p>
        </w:tc>
      </w:tr>
    </w:tbl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КАРАР                                                                                  П ОСТАНОВЛЕНИЕ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     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="00DF7EF1">
        <w:rPr>
          <w:b/>
          <w:sz w:val="26"/>
        </w:rPr>
        <w:t xml:space="preserve">04 </w:t>
      </w:r>
      <w:r w:rsidR="00A61BE2">
        <w:rPr>
          <w:b/>
          <w:sz w:val="26"/>
        </w:rPr>
        <w:t xml:space="preserve"> </w:t>
      </w:r>
      <w:r w:rsidR="00DF7EF1">
        <w:rPr>
          <w:b/>
          <w:sz w:val="26"/>
        </w:rPr>
        <w:t xml:space="preserve">август </w:t>
      </w:r>
      <w:r>
        <w:rPr>
          <w:b/>
          <w:sz w:val="26"/>
        </w:rPr>
        <w:t xml:space="preserve"> 2017 й   </w:t>
      </w:r>
      <w:r w:rsidR="00A61BE2">
        <w:rPr>
          <w:b/>
          <w:sz w:val="26"/>
        </w:rPr>
        <w:t xml:space="preserve">                            № </w:t>
      </w:r>
      <w:r>
        <w:rPr>
          <w:b/>
          <w:sz w:val="26"/>
        </w:rPr>
        <w:t xml:space="preserve"> </w:t>
      </w:r>
      <w:r w:rsidR="00A36577">
        <w:rPr>
          <w:b/>
          <w:sz w:val="26"/>
        </w:rPr>
        <w:t>102</w:t>
      </w:r>
      <w:r>
        <w:rPr>
          <w:b/>
          <w:sz w:val="26"/>
        </w:rPr>
        <w:t xml:space="preserve">                        </w:t>
      </w:r>
      <w:r w:rsidR="00DF7EF1">
        <w:rPr>
          <w:b/>
          <w:sz w:val="26"/>
        </w:rPr>
        <w:t xml:space="preserve">04  августа </w:t>
      </w:r>
      <w:r>
        <w:rPr>
          <w:b/>
          <w:sz w:val="26"/>
        </w:rPr>
        <w:t xml:space="preserve"> 2017г.</w:t>
      </w:r>
    </w:p>
    <w:p w:rsidR="00F6206D" w:rsidRDefault="005A13B2" w:rsidP="00F6206D">
      <w:pPr>
        <w:tabs>
          <w:tab w:val="left" w:pos="7830"/>
        </w:tabs>
        <w:jc w:val="both"/>
        <w:rPr>
          <w:sz w:val="26"/>
        </w:rPr>
      </w:pPr>
      <w:r w:rsidRPr="005A13B2">
        <w:pict>
          <v:line id="_x0000_s1081" style="position:absolute;left:0;text-align:left;z-index:251664384;mso-position-horizontal-relative:margin" from="549.05pt,0" to="709.85pt,0" strokeweight=".7pt">
            <w10:wrap anchorx="margin"/>
          </v:line>
        </w:pict>
      </w:r>
      <w:r w:rsidRPr="005A13B2">
        <w:pict>
          <v:line id="_x0000_s1082" style="position:absolute;left:0;text-align:left;z-index:251665408;mso-position-horizontal-relative:margin" from="-287.95pt,9pt" to="-119pt,9pt" strokeweight=".5pt">
            <w10:wrap anchorx="margin"/>
          </v:line>
        </w:pict>
      </w:r>
    </w:p>
    <w:p w:rsidR="00DF7EF1" w:rsidRDefault="00DF7EF1" w:rsidP="00DF7EF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</w:p>
    <w:p w:rsidR="00DF7EF1" w:rsidRDefault="00DF7EF1" w:rsidP="00DF7EF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регламента осуществления муниципального</w:t>
      </w:r>
    </w:p>
    <w:p w:rsidR="00DF7EF1" w:rsidRDefault="00DF7EF1" w:rsidP="00DF7EF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контроля за обеспечением сохранности </w:t>
      </w:r>
    </w:p>
    <w:p w:rsidR="00DF7EF1" w:rsidRDefault="00DF7EF1" w:rsidP="00DF7EF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автомобильных дорог местного значения </w:t>
      </w:r>
    </w:p>
    <w:p w:rsidR="00DF7EF1" w:rsidRDefault="00DF7EF1" w:rsidP="00DF7EF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границах населенных пунктов</w:t>
      </w:r>
    </w:p>
    <w:p w:rsidR="00DF7EF1" w:rsidRPr="0032196F" w:rsidRDefault="00DF7EF1" w:rsidP="00DF7EF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 Старокамышлинский сельсовет</w:t>
      </w:r>
    </w:p>
    <w:p w:rsidR="00DF7EF1" w:rsidRPr="008F501D" w:rsidRDefault="00DF7EF1" w:rsidP="00DF7EF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7EF1" w:rsidRDefault="00DF7EF1" w:rsidP="00DF7EF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 xml:space="preserve">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</w:t>
      </w:r>
      <w:r>
        <w:rPr>
          <w:sz w:val="28"/>
          <w:szCs w:val="28"/>
        </w:rPr>
        <w:t>в границах населенных пунктов сельского поселения</w:t>
      </w:r>
      <w:r w:rsidR="00C12EEC">
        <w:rPr>
          <w:sz w:val="28"/>
          <w:szCs w:val="28"/>
        </w:rPr>
        <w:t xml:space="preserve"> </w:t>
      </w:r>
      <w:r w:rsidRPr="008F501D">
        <w:rPr>
          <w:sz w:val="28"/>
          <w:szCs w:val="28"/>
        </w:rPr>
        <w:t xml:space="preserve"> </w:t>
      </w:r>
    </w:p>
    <w:p w:rsidR="00DF7EF1" w:rsidRPr="008F501D" w:rsidRDefault="00DF7EF1" w:rsidP="00DF7E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Старокамышлинский сельсовет муниципального района Кушнаренковский  район Респ. Башкортостан </w:t>
      </w:r>
    </w:p>
    <w:p w:rsidR="00DF7EF1" w:rsidRPr="008F501D" w:rsidRDefault="00DF7EF1" w:rsidP="00DF7EF1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F7EF1" w:rsidRPr="008F501D" w:rsidRDefault="00DF7EF1" w:rsidP="00DF7EF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 xml:space="preserve">1.Утвердить прилагаемый административный регламент осуществления муниципального контроля за  сохранностью автомобильных дорог местного значения </w:t>
      </w:r>
      <w:r>
        <w:rPr>
          <w:sz w:val="28"/>
          <w:szCs w:val="28"/>
        </w:rPr>
        <w:t>в границах населенных пунктов  сельского поселения Старокамы</w:t>
      </w:r>
      <w:r w:rsidR="00A36577">
        <w:rPr>
          <w:sz w:val="28"/>
          <w:szCs w:val="28"/>
        </w:rPr>
        <w:t>ш</w:t>
      </w:r>
      <w:r>
        <w:rPr>
          <w:sz w:val="28"/>
          <w:szCs w:val="28"/>
        </w:rPr>
        <w:t>линский  сельсове</w:t>
      </w:r>
      <w:r w:rsidR="00FA30BE">
        <w:rPr>
          <w:sz w:val="28"/>
          <w:szCs w:val="28"/>
        </w:rPr>
        <w:t>т.</w:t>
      </w:r>
    </w:p>
    <w:p w:rsidR="00DF7EF1" w:rsidRPr="008F501D" w:rsidRDefault="00DF7EF1" w:rsidP="00DF7EF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постановления согласно порядку обнародования.</w:t>
      </w:r>
    </w:p>
    <w:p w:rsidR="00DF7EF1" w:rsidRPr="008F501D" w:rsidRDefault="00DF7EF1" w:rsidP="00DF7EF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DF7EF1" w:rsidRPr="008F501D" w:rsidRDefault="00DF7EF1" w:rsidP="00DF7EF1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574502" w:rsidRDefault="00574502" w:rsidP="00FA30BE">
      <w:pPr>
        <w:tabs>
          <w:tab w:val="left" w:pos="1418"/>
        </w:tabs>
        <w:jc w:val="both"/>
        <w:rPr>
          <w:sz w:val="28"/>
          <w:szCs w:val="28"/>
        </w:rPr>
      </w:pPr>
    </w:p>
    <w:p w:rsidR="00DF7EF1" w:rsidRPr="008F501D" w:rsidRDefault="00DF7EF1" w:rsidP="00FA30BE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30BE">
        <w:rPr>
          <w:sz w:val="28"/>
          <w:szCs w:val="28"/>
        </w:rPr>
        <w:t xml:space="preserve"> сельского поселения                                         Р.Л. Галиев</w:t>
      </w:r>
    </w:p>
    <w:tbl>
      <w:tblPr>
        <w:tblpPr w:leftFromText="180" w:rightFromText="180" w:vertAnchor="text" w:horzAnchor="margin" w:tblpY="88"/>
        <w:tblW w:w="0" w:type="auto"/>
        <w:tblLook w:val="04A0"/>
      </w:tblPr>
      <w:tblGrid>
        <w:gridCol w:w="4405"/>
        <w:gridCol w:w="4803"/>
      </w:tblGrid>
      <w:tr w:rsidR="00DF7EF1" w:rsidRPr="008F501D" w:rsidTr="00E24EF9">
        <w:trPr>
          <w:trHeight w:val="1248"/>
        </w:trPr>
        <w:tc>
          <w:tcPr>
            <w:tcW w:w="4405" w:type="dxa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DF7EF1" w:rsidRPr="0032196F" w:rsidRDefault="00FA30BE" w:rsidP="00FA30BE">
            <w:pPr>
              <w:jc w:val="center"/>
            </w:pPr>
            <w:r>
              <w:t xml:space="preserve">                </w:t>
            </w:r>
            <w:r w:rsidR="00DF7EF1" w:rsidRPr="0032196F">
              <w:t>Утвержден</w:t>
            </w:r>
          </w:p>
          <w:p w:rsidR="00DF7EF1" w:rsidRPr="0032196F" w:rsidRDefault="00DF7EF1" w:rsidP="00E24EF9">
            <w:pPr>
              <w:jc w:val="right"/>
            </w:pPr>
            <w:r w:rsidRPr="0032196F">
              <w:t>постановлением администрации</w:t>
            </w:r>
            <w:r w:rsidR="00FA30BE">
              <w:t xml:space="preserve">   сельского поселения Старокамышлинсеий сельсовет                                          от «___»______2017 г. №_____</w:t>
            </w:r>
          </w:p>
          <w:p w:rsidR="00DF7EF1" w:rsidRPr="008F501D" w:rsidRDefault="00FA30BE" w:rsidP="00FA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DF7EF1" w:rsidRPr="008F501D" w:rsidRDefault="00DF7EF1" w:rsidP="00DF7E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7EF1" w:rsidRPr="008F501D" w:rsidRDefault="00DF7EF1" w:rsidP="00DF7E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значения</w:t>
      </w:r>
      <w:r>
        <w:rPr>
          <w:b/>
          <w:sz w:val="28"/>
          <w:szCs w:val="28"/>
        </w:rPr>
        <w:t xml:space="preserve"> в границах населенных пунктов </w:t>
      </w:r>
      <w:r w:rsidRPr="008F501D">
        <w:rPr>
          <w:b/>
          <w:sz w:val="28"/>
          <w:szCs w:val="28"/>
        </w:rPr>
        <w:t xml:space="preserve"> </w:t>
      </w:r>
    </w:p>
    <w:p w:rsidR="00DF7EF1" w:rsidRPr="008F501D" w:rsidRDefault="00DF7EF1" w:rsidP="00DF7EF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B33FB">
        <w:rPr>
          <w:b/>
          <w:sz w:val="28"/>
          <w:szCs w:val="28"/>
        </w:rPr>
        <w:t xml:space="preserve"> Старокамышлинский  сельсовет муниципального района Кушнаренковский район Респ. Башкортостан</w:t>
      </w:r>
    </w:p>
    <w:p w:rsidR="00DF7EF1" w:rsidRPr="008F501D" w:rsidRDefault="00DF7EF1" w:rsidP="00DF7E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8F501D">
          <w:rPr>
            <w:b/>
            <w:sz w:val="28"/>
            <w:szCs w:val="28"/>
            <w:lang w:val="en-US"/>
          </w:rPr>
          <w:t>I</w:t>
        </w:r>
        <w:r w:rsidRPr="008F501D">
          <w:rPr>
            <w:b/>
            <w:sz w:val="28"/>
            <w:szCs w:val="28"/>
          </w:rPr>
          <w:t>.</w:t>
        </w:r>
      </w:smartTag>
      <w:r w:rsidRPr="008F501D">
        <w:rPr>
          <w:b/>
          <w:sz w:val="28"/>
          <w:szCs w:val="28"/>
        </w:rPr>
        <w:t xml:space="preserve"> Общие положения</w:t>
      </w:r>
    </w:p>
    <w:p w:rsidR="00DF7EF1" w:rsidRPr="008F501D" w:rsidRDefault="00DF7EF1" w:rsidP="00DF7E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1. Настоящий административный регламент осуществления муниципального контроля за обеспечением сохранности автомобильных дорог местного значения </w:t>
      </w:r>
      <w:r>
        <w:rPr>
          <w:sz w:val="28"/>
          <w:szCs w:val="28"/>
        </w:rPr>
        <w:t>в границах населенных пунктов  сельского поселения</w:t>
      </w:r>
      <w:r w:rsidRPr="008F501D">
        <w:rPr>
          <w:sz w:val="28"/>
          <w:szCs w:val="28"/>
        </w:rPr>
        <w:t xml:space="preserve"> (далее - административный регламент) устанавливает порядок организации и проведения администрацией проверок при осуществлении муниципального контроля за сохранностью автомобильных дорог местного значения </w:t>
      </w:r>
      <w:r>
        <w:rPr>
          <w:sz w:val="28"/>
          <w:szCs w:val="28"/>
        </w:rPr>
        <w:t>в границах насел</w:t>
      </w:r>
      <w:r w:rsidR="005B33FB">
        <w:rPr>
          <w:sz w:val="28"/>
          <w:szCs w:val="28"/>
        </w:rPr>
        <w:t xml:space="preserve">енных пунктов  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>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2. Муниципальный контроль за обеспечением сохранности автомобильных дорог местного значения </w:t>
      </w:r>
      <w:r>
        <w:rPr>
          <w:sz w:val="28"/>
          <w:szCs w:val="28"/>
        </w:rPr>
        <w:t>в границах насел</w:t>
      </w:r>
      <w:r w:rsidR="005B33FB">
        <w:rPr>
          <w:sz w:val="28"/>
          <w:szCs w:val="28"/>
        </w:rPr>
        <w:t xml:space="preserve">енных пунктов </w:t>
      </w:r>
      <w:r>
        <w:rPr>
          <w:sz w:val="28"/>
          <w:szCs w:val="28"/>
        </w:rPr>
        <w:t>сельского поселения</w:t>
      </w:r>
      <w:r w:rsidR="005B33FB">
        <w:rPr>
          <w:sz w:val="28"/>
          <w:szCs w:val="28"/>
        </w:rPr>
        <w:t xml:space="preserve"> Старокамышлинский сельсовет</w:t>
      </w:r>
      <w:r w:rsidRPr="008F501D">
        <w:rPr>
          <w:sz w:val="28"/>
          <w:szCs w:val="28"/>
        </w:rPr>
        <w:t xml:space="preserve"> осуществляется в соответствии с: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муниципальными правовыми актами;</w:t>
      </w:r>
    </w:p>
    <w:p w:rsidR="00DF7EF1" w:rsidRPr="008F501D" w:rsidRDefault="00DF7EF1" w:rsidP="00DF7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       - настоящим административным регламентом.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3. Муниципальный контроль за обеспечением сохранности автомобильных дорог местного значения </w:t>
      </w:r>
      <w:r>
        <w:rPr>
          <w:sz w:val="28"/>
          <w:szCs w:val="28"/>
        </w:rPr>
        <w:t>в границах насе</w:t>
      </w:r>
      <w:r w:rsidR="005B33FB">
        <w:rPr>
          <w:sz w:val="28"/>
          <w:szCs w:val="28"/>
        </w:rPr>
        <w:t xml:space="preserve">ленных пунктов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(далее – муниципальная функция) осуществляется уполномоченным должностным лицом администрации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(далее – должностное лицо) в отношении владельцев объектов дорожного сервиса, </w:t>
      </w:r>
      <w:r w:rsidRPr="008F501D">
        <w:rPr>
          <w:sz w:val="28"/>
          <w:szCs w:val="28"/>
        </w:rPr>
        <w:lastRenderedPageBreak/>
        <w:t>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ab/>
      </w:r>
      <w:r w:rsidRPr="008F501D">
        <w:rPr>
          <w:sz w:val="28"/>
          <w:szCs w:val="28"/>
        </w:rPr>
        <w:tab/>
        <w:t xml:space="preserve"> 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4. При исполнении муниципальной функции администрация </w:t>
      </w:r>
      <w:r>
        <w:rPr>
          <w:sz w:val="28"/>
          <w:szCs w:val="28"/>
        </w:rPr>
        <w:t>сельского поселения</w:t>
      </w:r>
      <w:r w:rsidR="00440C42">
        <w:rPr>
          <w:sz w:val="28"/>
          <w:szCs w:val="28"/>
        </w:rPr>
        <w:t xml:space="preserve"> Старокамышлинский сельсовет </w:t>
      </w:r>
      <w:r>
        <w:rPr>
          <w:sz w:val="28"/>
          <w:szCs w:val="28"/>
        </w:rPr>
        <w:t xml:space="preserve"> </w:t>
      </w:r>
      <w:r w:rsidRPr="008F501D">
        <w:rPr>
          <w:sz w:val="28"/>
          <w:szCs w:val="28"/>
        </w:rPr>
        <w:t>взаимодействует с: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- министерством промышленности транспорта и связи </w:t>
      </w:r>
      <w:r>
        <w:rPr>
          <w:sz w:val="28"/>
          <w:szCs w:val="28"/>
        </w:rPr>
        <w:t>Пермского края</w:t>
      </w:r>
      <w:r w:rsidRPr="008F501D">
        <w:rPr>
          <w:sz w:val="28"/>
          <w:szCs w:val="28"/>
        </w:rPr>
        <w:t>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DF7EF1" w:rsidRPr="008F501D" w:rsidRDefault="00DF7EF1" w:rsidP="00DF7EF1">
      <w:pPr>
        <w:pStyle w:val="a5"/>
        <w:ind w:firstLine="0"/>
      </w:pPr>
      <w:r w:rsidRPr="008F501D">
        <w:t xml:space="preserve">        5. Конечным результатом исполнения муниципальной функции  является выявление факта (отсутствия факта) нарушения.</w:t>
      </w:r>
    </w:p>
    <w:p w:rsidR="00DF7EF1" w:rsidRPr="008F501D" w:rsidRDefault="00DF7EF1" w:rsidP="00DF7EF1">
      <w:pPr>
        <w:pStyle w:val="a5"/>
        <w:ind w:firstLine="540"/>
      </w:pPr>
      <w:r w:rsidRPr="008F501D">
        <w:t>6. По результатам исполнения муниципальной функции составляется:</w:t>
      </w:r>
    </w:p>
    <w:p w:rsidR="00DF7EF1" w:rsidRPr="008F501D" w:rsidRDefault="00DF7EF1" w:rsidP="00DF7EF1">
      <w:pPr>
        <w:pStyle w:val="a5"/>
        <w:ind w:firstLine="540"/>
      </w:pPr>
      <w:r w:rsidRPr="008F501D">
        <w:t>- акт проверки;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</w:t>
      </w:r>
      <w:r>
        <w:rPr>
          <w:sz w:val="28"/>
          <w:szCs w:val="28"/>
        </w:rPr>
        <w:t xml:space="preserve"> сельского поселения</w:t>
      </w:r>
      <w:r w:rsidR="00440C42">
        <w:rPr>
          <w:sz w:val="28"/>
          <w:szCs w:val="28"/>
        </w:rPr>
        <w:t xml:space="preserve"> Старокамышлинский сельсовет </w:t>
      </w:r>
      <w:r>
        <w:rPr>
          <w:sz w:val="28"/>
          <w:szCs w:val="28"/>
        </w:rPr>
        <w:t xml:space="preserve"> </w:t>
      </w:r>
      <w:r w:rsidRPr="008F501D">
        <w:rPr>
          <w:sz w:val="28"/>
          <w:szCs w:val="28"/>
        </w:rPr>
        <w:t>принимает меры по недопущению причинения вреда или прекращению его причинения.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8. В случае если основанием для исполнения муниципальной функции является поступление в администрацию </w:t>
      </w:r>
      <w:r>
        <w:rPr>
          <w:sz w:val="28"/>
          <w:szCs w:val="28"/>
        </w:rPr>
        <w:t>сельского поселения</w:t>
      </w:r>
      <w:r w:rsidR="00440C42">
        <w:rPr>
          <w:sz w:val="28"/>
          <w:szCs w:val="28"/>
        </w:rPr>
        <w:t xml:space="preserve"> Старокамышлинский сельсовет</w:t>
      </w:r>
      <w:r w:rsidRPr="008F501D">
        <w:rPr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9. 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</w:t>
      </w:r>
      <w:r w:rsidRPr="008F501D">
        <w:rPr>
          <w:sz w:val="28"/>
          <w:szCs w:val="28"/>
        </w:rPr>
        <w:lastRenderedPageBreak/>
        <w:t>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  <w:highlight w:val="yellow"/>
        </w:rPr>
      </w:pPr>
      <w:r w:rsidRPr="008F501D">
        <w:rPr>
          <w:sz w:val="28"/>
          <w:szCs w:val="28"/>
        </w:rPr>
        <w:t>10.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501D">
        <w:rPr>
          <w:sz w:val="28"/>
          <w:szCs w:val="28"/>
        </w:rPr>
        <w:t xml:space="preserve"> 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</w:t>
      </w:r>
      <w:r>
        <w:rPr>
          <w:sz w:val="28"/>
          <w:szCs w:val="28"/>
        </w:rPr>
        <w:t>в границах насел</w:t>
      </w:r>
      <w:r w:rsidR="00440C42">
        <w:rPr>
          <w:sz w:val="28"/>
          <w:szCs w:val="28"/>
        </w:rPr>
        <w:t xml:space="preserve">енных пунктов  </w:t>
      </w:r>
      <w:r>
        <w:rPr>
          <w:sz w:val="28"/>
          <w:szCs w:val="28"/>
        </w:rPr>
        <w:t>сельского поселения</w:t>
      </w:r>
      <w:r w:rsidR="00440C42">
        <w:rPr>
          <w:sz w:val="28"/>
          <w:szCs w:val="28"/>
        </w:rPr>
        <w:t xml:space="preserve"> Старокамышлинский сельсовет </w:t>
      </w:r>
    </w:p>
    <w:p w:rsidR="00DF7EF1" w:rsidRPr="008F501D" w:rsidRDefault="00DF7EF1" w:rsidP="00DF7EF1">
      <w:pPr>
        <w:pStyle w:val="a5"/>
        <w:ind w:firstLine="0"/>
      </w:pPr>
    </w:p>
    <w:p w:rsidR="00DF7EF1" w:rsidRPr="008F501D" w:rsidRDefault="00DF7EF1" w:rsidP="00DF7E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Toc249189044"/>
      <w:r w:rsidRPr="008F501D">
        <w:rPr>
          <w:rFonts w:ascii="Times New Roman" w:hAnsi="Times New Roman" w:cs="Times New Roman"/>
          <w:sz w:val="28"/>
          <w:szCs w:val="28"/>
        </w:rPr>
        <w:t>11. Порядок информирования о правилах исполнения муниципальной  функции.</w:t>
      </w:r>
      <w:bookmarkEnd w:id="0"/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Сведения о местонахождении, номер телефона, электронный адрес администрации </w:t>
      </w:r>
      <w:r w:rsidR="00440C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40C42">
        <w:rPr>
          <w:sz w:val="28"/>
          <w:szCs w:val="28"/>
        </w:rPr>
        <w:t xml:space="preserve">  Старокамышлинский  сельсовет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  <w:r w:rsidR="00440C42">
        <w:rPr>
          <w:sz w:val="28"/>
          <w:szCs w:val="28"/>
        </w:rPr>
        <w:t>452253</w:t>
      </w:r>
      <w:r w:rsidR="00A36577">
        <w:rPr>
          <w:sz w:val="28"/>
          <w:szCs w:val="28"/>
        </w:rPr>
        <w:t>,Республика Башкор</w:t>
      </w:r>
      <w:r w:rsidR="00440C42">
        <w:rPr>
          <w:sz w:val="28"/>
          <w:szCs w:val="28"/>
        </w:rPr>
        <w:t>тостан</w:t>
      </w:r>
      <w:r w:rsidRPr="008F501D">
        <w:rPr>
          <w:sz w:val="28"/>
          <w:szCs w:val="28"/>
        </w:rPr>
        <w:t xml:space="preserve">, </w:t>
      </w:r>
      <w:r w:rsidR="00440C42">
        <w:rPr>
          <w:sz w:val="28"/>
          <w:szCs w:val="28"/>
        </w:rPr>
        <w:t xml:space="preserve">Кушнаренковский </w:t>
      </w:r>
      <w:r>
        <w:rPr>
          <w:sz w:val="28"/>
          <w:szCs w:val="28"/>
        </w:rPr>
        <w:t xml:space="preserve"> район</w:t>
      </w:r>
      <w:r w:rsidRPr="008F501D">
        <w:rPr>
          <w:sz w:val="28"/>
          <w:szCs w:val="28"/>
        </w:rPr>
        <w:t xml:space="preserve">, </w:t>
      </w:r>
      <w:r w:rsidR="00440C42">
        <w:rPr>
          <w:sz w:val="28"/>
          <w:szCs w:val="28"/>
        </w:rPr>
        <w:t xml:space="preserve">с. Старые Камышлы , ул. Центральная </w:t>
      </w:r>
      <w:r w:rsidRPr="008F501D">
        <w:rPr>
          <w:sz w:val="28"/>
          <w:szCs w:val="28"/>
        </w:rPr>
        <w:t>, д.</w:t>
      </w:r>
      <w:r w:rsidR="00440C42">
        <w:rPr>
          <w:sz w:val="28"/>
          <w:szCs w:val="28"/>
        </w:rPr>
        <w:t>5</w:t>
      </w:r>
      <w:r>
        <w:rPr>
          <w:sz w:val="28"/>
          <w:szCs w:val="28"/>
        </w:rPr>
        <w:t xml:space="preserve">6, </w:t>
      </w:r>
      <w:r w:rsidRPr="008F501D">
        <w:rPr>
          <w:sz w:val="28"/>
          <w:szCs w:val="28"/>
        </w:rPr>
        <w:t xml:space="preserve"> телефоны: (</w:t>
      </w:r>
      <w:r w:rsidR="00440C42">
        <w:rPr>
          <w:sz w:val="28"/>
          <w:szCs w:val="28"/>
        </w:rPr>
        <w:t>34780</w:t>
      </w:r>
      <w:r w:rsidRPr="008F501D">
        <w:rPr>
          <w:sz w:val="28"/>
          <w:szCs w:val="28"/>
        </w:rPr>
        <w:t xml:space="preserve">) </w:t>
      </w:r>
      <w:r w:rsidR="00B744B7">
        <w:rPr>
          <w:sz w:val="28"/>
          <w:szCs w:val="28"/>
        </w:rPr>
        <w:t>5</w:t>
      </w:r>
      <w:r w:rsidR="00440C42">
        <w:rPr>
          <w:sz w:val="28"/>
          <w:szCs w:val="28"/>
        </w:rPr>
        <w:t>-59-22</w:t>
      </w:r>
    </w:p>
    <w:p w:rsidR="00DF7EF1" w:rsidRPr="00440C42" w:rsidRDefault="00DF7EF1" w:rsidP="00DF7EF1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501D">
        <w:rPr>
          <w:sz w:val="28"/>
          <w:szCs w:val="28"/>
        </w:rPr>
        <w:t xml:space="preserve">адрес электронной почты: </w:t>
      </w:r>
      <w:r w:rsidR="00440C42">
        <w:rPr>
          <w:color w:val="0000FF"/>
          <w:sz w:val="28"/>
          <w:szCs w:val="28"/>
          <w:lang w:val="en-US"/>
        </w:rPr>
        <w:t>stKamuslu</w:t>
      </w:r>
      <w:r w:rsidR="00440C42" w:rsidRPr="00440C42">
        <w:rPr>
          <w:color w:val="0000FF"/>
          <w:sz w:val="28"/>
          <w:szCs w:val="28"/>
        </w:rPr>
        <w:t>@</w:t>
      </w:r>
      <w:r w:rsidR="00440C42">
        <w:rPr>
          <w:color w:val="0000FF"/>
          <w:sz w:val="28"/>
          <w:szCs w:val="28"/>
          <w:lang w:val="en-US"/>
        </w:rPr>
        <w:t>mail</w:t>
      </w:r>
      <w:r w:rsidR="00440C42" w:rsidRPr="00440C42">
        <w:rPr>
          <w:color w:val="0000FF"/>
          <w:sz w:val="28"/>
          <w:szCs w:val="28"/>
        </w:rPr>
        <w:t>.</w:t>
      </w:r>
      <w:r w:rsidR="00440C42">
        <w:rPr>
          <w:color w:val="0000FF"/>
          <w:sz w:val="28"/>
          <w:szCs w:val="28"/>
          <w:lang w:val="en-US"/>
        </w:rPr>
        <w:t>ru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12. Часы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0C42">
        <w:rPr>
          <w:rFonts w:ascii="Times New Roman" w:hAnsi="Times New Roman" w:cs="Times New Roman"/>
          <w:sz w:val="28"/>
          <w:szCs w:val="28"/>
        </w:rPr>
        <w:t xml:space="preserve"> Старокамышлинский сельсовет</w:t>
      </w:r>
      <w:r w:rsidRPr="008F501D">
        <w:rPr>
          <w:rFonts w:ascii="Times New Roman" w:hAnsi="Times New Roman" w:cs="Times New Roman"/>
          <w:sz w:val="28"/>
          <w:szCs w:val="28"/>
        </w:rPr>
        <w:t>: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189"/>
      </w:tblGrid>
      <w:tr w:rsidR="00DF7EF1" w:rsidRPr="008F501D" w:rsidTr="00E24EF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440C42" w:rsidP="00E24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F7EF1" w:rsidRPr="008F501D" w:rsidTr="00E24EF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440C42" w:rsidP="00E24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EF1" w:rsidRPr="008F501D" w:rsidTr="00E24EF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440C42" w:rsidP="00E24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0 - 18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EF1" w:rsidRPr="008F501D" w:rsidTr="00E24EF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440C42" w:rsidP="00E24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0 - 18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EF1" w:rsidRPr="008F501D" w:rsidTr="00E24EF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440C42" w:rsidP="00E24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EF1" w:rsidRPr="008F5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EF1" w:rsidRPr="008F501D" w:rsidTr="00E24EF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-00 - 1</w:t>
            </w:r>
            <w:r w:rsidR="00440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DF7EF1" w:rsidRPr="008F501D" w:rsidTr="00E24EF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F7EF1" w:rsidRPr="008F501D" w:rsidTr="00E24EF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13.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14. Для обеспечения информирования о порядке исполнения муниципальной функции представляется следующая информация: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наименование уполномоченного органа, его должностных лиц, исполняющих муниципальную функцию;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почтовый адрес уполномоченного органа;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номера телефонов, адреса электронной почты уполномоченного органа, должностных лиц;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4) график (режим) работы уполномоченного органа, должностных лиц;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5) перечень оснований, при наличии которых муниципальная функция не исполняется;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6) порядок обжалования актов (решений) уполномоченного органа,  действий или бездействия его должностных лиц;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7) перечень и извлечения из нормативных правовых актов, регулирующих исполнение муниципальной функции.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15. Основными требованиями к информированию заявителей являются: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достоверность предоставляемой информации;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четкость в изложении информации;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 полнота информирования;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удобство и доступность получения информации.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16. Информирование заявителей осуществляется в устной или письменной форме следующим образом: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индивидуальное информирование;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публичное информирование.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17. Индивидуальное устное информирование осуществляется при обращении заявителей за информацией лично или по телефону. 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19.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официальные сайты органов исполнительной власти </w:t>
      </w:r>
      <w:r w:rsidR="00CE682D">
        <w:rPr>
          <w:sz w:val="28"/>
          <w:szCs w:val="28"/>
        </w:rPr>
        <w:t>Кушнаренковского</w:t>
      </w:r>
      <w:r>
        <w:rPr>
          <w:sz w:val="28"/>
          <w:szCs w:val="28"/>
        </w:rPr>
        <w:t xml:space="preserve"> района</w:t>
      </w:r>
      <w:r w:rsidRPr="008F501D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сельского поселения</w:t>
      </w:r>
      <w:r w:rsidR="00CE682D">
        <w:rPr>
          <w:sz w:val="28"/>
          <w:szCs w:val="28"/>
        </w:rPr>
        <w:t xml:space="preserve"> Старокамышлинский сельсовет</w:t>
      </w:r>
      <w:r w:rsidRPr="008F501D">
        <w:rPr>
          <w:sz w:val="28"/>
          <w:szCs w:val="28"/>
        </w:rPr>
        <w:t xml:space="preserve"> в сети Интернет.</w:t>
      </w: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</w:p>
    <w:p w:rsidR="00DF7EF1" w:rsidRPr="008F501D" w:rsidRDefault="00DF7EF1" w:rsidP="00DF7EF1">
      <w:pPr>
        <w:jc w:val="center"/>
        <w:rPr>
          <w:sz w:val="28"/>
          <w:szCs w:val="28"/>
        </w:rPr>
      </w:pPr>
      <w:bookmarkStart w:id="1" w:name="_Toc136151957"/>
      <w:bookmarkStart w:id="2" w:name="_Toc136239799"/>
      <w:bookmarkStart w:id="3" w:name="_Toc136321773"/>
      <w:bookmarkStart w:id="4" w:name="_Toc136666925"/>
      <w:r w:rsidRPr="008F501D">
        <w:rPr>
          <w:bCs/>
          <w:sz w:val="28"/>
          <w:szCs w:val="28"/>
        </w:rPr>
        <w:t xml:space="preserve">Сроки исполнения муниципальной функции </w:t>
      </w:r>
      <w:r w:rsidRPr="008F501D">
        <w:rPr>
          <w:sz w:val="28"/>
          <w:szCs w:val="28"/>
        </w:rPr>
        <w:t xml:space="preserve">по проведению проверок при осуществлении муниципального контроля за обеспечением сохранности автомобильных дорог местного значения </w:t>
      </w:r>
      <w:r>
        <w:rPr>
          <w:sz w:val="28"/>
          <w:szCs w:val="28"/>
        </w:rPr>
        <w:t>в границах насел</w:t>
      </w:r>
      <w:r w:rsidR="00CE682D">
        <w:rPr>
          <w:sz w:val="28"/>
          <w:szCs w:val="28"/>
        </w:rPr>
        <w:t xml:space="preserve">енных пунктов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</w:t>
      </w:r>
      <w:r w:rsidR="00CE682D">
        <w:rPr>
          <w:sz w:val="28"/>
          <w:szCs w:val="28"/>
        </w:rPr>
        <w:t xml:space="preserve">  Старокамышлинский сельсовет</w:t>
      </w:r>
    </w:p>
    <w:bookmarkEnd w:id="1"/>
    <w:bookmarkEnd w:id="2"/>
    <w:bookmarkEnd w:id="3"/>
    <w:bookmarkEnd w:id="4"/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bookmarkStart w:id="5" w:name="_Toc136151966"/>
      <w:bookmarkStart w:id="6" w:name="_Toc136239808"/>
      <w:bookmarkStart w:id="7" w:name="_Toc136321782"/>
      <w:bookmarkStart w:id="8" w:name="_Toc136666934"/>
      <w:r w:rsidRPr="008F501D">
        <w:rPr>
          <w:sz w:val="28"/>
          <w:szCs w:val="28"/>
        </w:rPr>
        <w:t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администрации </w:t>
      </w:r>
      <w:r>
        <w:rPr>
          <w:sz w:val="28"/>
          <w:szCs w:val="28"/>
        </w:rPr>
        <w:t>сельского поселения</w:t>
      </w:r>
      <w:r w:rsidR="00CE682D">
        <w:rPr>
          <w:sz w:val="28"/>
          <w:szCs w:val="28"/>
        </w:rPr>
        <w:t xml:space="preserve"> Старокамышлинский </w:t>
      </w:r>
      <w:r w:rsidR="00CE682D">
        <w:rPr>
          <w:sz w:val="28"/>
          <w:szCs w:val="28"/>
        </w:rPr>
        <w:lastRenderedPageBreak/>
        <w:t xml:space="preserve">сельсовет </w:t>
      </w:r>
      <w:r w:rsidRPr="008F501D">
        <w:rPr>
          <w:sz w:val="28"/>
          <w:szCs w:val="28"/>
        </w:rPr>
        <w:t xml:space="preserve">, на основании мотивированных предложений должностных лиц администрации </w:t>
      </w:r>
      <w:r>
        <w:rPr>
          <w:sz w:val="28"/>
          <w:szCs w:val="28"/>
        </w:rPr>
        <w:t xml:space="preserve"> сельского поселения</w:t>
      </w:r>
      <w:r w:rsidR="00CE682D">
        <w:rPr>
          <w:sz w:val="28"/>
          <w:szCs w:val="28"/>
        </w:rPr>
        <w:t xml:space="preserve"> Старокамышлинский сельсовет </w:t>
      </w:r>
      <w:r w:rsidRPr="008F501D">
        <w:rPr>
          <w:sz w:val="28"/>
          <w:szCs w:val="28"/>
        </w:rPr>
        <w:t>, проводящих выездную плановую проверку, но не более чем на двадцать рабочих дней, в отношении малых предприятий, микропредприятий не более чем на пятнадцать часов.</w:t>
      </w:r>
    </w:p>
    <w:p w:rsidR="00DF7EF1" w:rsidRPr="008F501D" w:rsidRDefault="00DF7EF1" w:rsidP="00DF7EF1">
      <w:pPr>
        <w:ind w:firstLine="540"/>
        <w:jc w:val="both"/>
        <w:rPr>
          <w:bCs/>
          <w:sz w:val="28"/>
          <w:szCs w:val="28"/>
        </w:rPr>
      </w:pPr>
      <w:r w:rsidRPr="008F501D">
        <w:rPr>
          <w:sz w:val="28"/>
          <w:szCs w:val="28"/>
        </w:rPr>
        <w:t>23. Плановые проверки проводятся не чаще чем один раз в три года</w:t>
      </w:r>
      <w:r w:rsidRPr="008F501D">
        <w:rPr>
          <w:bCs/>
          <w:sz w:val="28"/>
          <w:szCs w:val="28"/>
        </w:rPr>
        <w:t xml:space="preserve"> </w:t>
      </w:r>
    </w:p>
    <w:p w:rsidR="00DF7EF1" w:rsidRPr="008F501D" w:rsidRDefault="00DF7EF1" w:rsidP="00DF7EF1">
      <w:pPr>
        <w:ind w:firstLine="708"/>
        <w:jc w:val="both"/>
        <w:rPr>
          <w:bCs/>
          <w:sz w:val="28"/>
          <w:szCs w:val="28"/>
        </w:rPr>
      </w:pPr>
    </w:p>
    <w:p w:rsidR="00DF7EF1" w:rsidRPr="008F501D" w:rsidRDefault="00DF7EF1" w:rsidP="00DF7EF1">
      <w:pPr>
        <w:ind w:firstLine="708"/>
        <w:jc w:val="center"/>
        <w:rPr>
          <w:sz w:val="28"/>
          <w:szCs w:val="28"/>
        </w:rPr>
      </w:pPr>
      <w:r w:rsidRPr="008F501D">
        <w:rPr>
          <w:bCs/>
          <w:sz w:val="28"/>
          <w:szCs w:val="28"/>
        </w:rPr>
        <w:t>Перечень оснований д</w:t>
      </w:r>
      <w:bookmarkEnd w:id="5"/>
      <w:bookmarkEnd w:id="6"/>
      <w:bookmarkEnd w:id="7"/>
      <w:bookmarkEnd w:id="8"/>
      <w:r w:rsidRPr="008F501D">
        <w:rPr>
          <w:bCs/>
          <w:sz w:val="28"/>
          <w:szCs w:val="28"/>
        </w:rPr>
        <w:t>ля приостановления исполнения муниципальной функции, либо отказа в исполнении муниципальной функции.</w:t>
      </w:r>
    </w:p>
    <w:p w:rsidR="00DF7EF1" w:rsidRPr="008F501D" w:rsidRDefault="00DF7EF1" w:rsidP="00DF7EF1">
      <w:pPr>
        <w:jc w:val="center"/>
        <w:rPr>
          <w:bCs/>
          <w:sz w:val="28"/>
          <w:szCs w:val="28"/>
        </w:rPr>
      </w:pPr>
    </w:p>
    <w:p w:rsidR="00DF7EF1" w:rsidRPr="008F501D" w:rsidRDefault="00DF7EF1" w:rsidP="00DF7EF1">
      <w:pPr>
        <w:pStyle w:val="a5"/>
        <w:ind w:firstLine="540"/>
      </w:pPr>
      <w:bookmarkStart w:id="9" w:name="_Toc136151969"/>
      <w:r w:rsidRPr="008F501D"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DF7EF1" w:rsidRPr="008F501D" w:rsidRDefault="00DF7EF1" w:rsidP="00DF7EF1">
      <w:pPr>
        <w:pStyle w:val="a5"/>
        <w:ind w:firstLine="540"/>
      </w:pPr>
      <w:r w:rsidRPr="008F501D">
        <w:t xml:space="preserve">25. Муниципальная функция не исполняется в случае: 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установления факта проведения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2) поступления в администрацию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нарушения прав потребителей (в случае обращения граждан, права которых нарушены);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DF7EF1" w:rsidRPr="008F501D" w:rsidRDefault="00DF7EF1" w:rsidP="00DF7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23"/>
        <w:ind w:firstLine="0"/>
        <w:jc w:val="center"/>
      </w:pPr>
      <w:r w:rsidRPr="008F501D"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</w:p>
    <w:p w:rsidR="00DF7EF1" w:rsidRPr="008F501D" w:rsidRDefault="00DF7EF1" w:rsidP="00DF7EF1">
      <w:pPr>
        <w:pStyle w:val="23"/>
        <w:ind w:firstLine="540"/>
      </w:pPr>
    </w:p>
    <w:p w:rsidR="00DF7EF1" w:rsidRPr="008F501D" w:rsidRDefault="00DF7EF1" w:rsidP="00DF7EF1">
      <w:pPr>
        <w:pStyle w:val="23"/>
        <w:ind w:firstLine="540"/>
      </w:pPr>
      <w:r w:rsidRPr="008F501D">
        <w:t>26. Исполнение муниципальной  функции осуществляется бесплатно.</w:t>
      </w:r>
    </w:p>
    <w:p w:rsidR="00DF7EF1" w:rsidRPr="008F501D" w:rsidRDefault="00DF7EF1" w:rsidP="00DF7EF1">
      <w:pPr>
        <w:rPr>
          <w:sz w:val="28"/>
          <w:szCs w:val="28"/>
        </w:rPr>
      </w:pPr>
      <w:bookmarkStart w:id="10" w:name="_Toc136151975"/>
      <w:bookmarkStart w:id="11" w:name="_Toc136239811"/>
      <w:bookmarkStart w:id="12" w:name="_Toc136321785"/>
      <w:bookmarkStart w:id="13" w:name="_Toc136666937"/>
      <w:bookmarkEnd w:id="9"/>
      <w:r w:rsidRPr="008F501D">
        <w:rPr>
          <w:sz w:val="28"/>
          <w:szCs w:val="28"/>
        </w:rPr>
        <w:t xml:space="preserve">                           </w:t>
      </w:r>
    </w:p>
    <w:p w:rsidR="00DF7EF1" w:rsidRPr="008F501D" w:rsidRDefault="00DF7EF1" w:rsidP="00DF7EF1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Требования к документам, предоставляемым субъектами проверки</w:t>
      </w:r>
    </w:p>
    <w:p w:rsidR="00DF7EF1" w:rsidRPr="008F501D" w:rsidRDefault="00DF7EF1" w:rsidP="00DF7EF1">
      <w:pPr>
        <w:jc w:val="center"/>
        <w:rPr>
          <w:sz w:val="28"/>
          <w:szCs w:val="28"/>
        </w:rPr>
      </w:pP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27. Субъекты проверки при запросе предоставляют в администрацию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</w:t>
      </w:r>
      <w:r w:rsidRPr="008F501D">
        <w:rPr>
          <w:sz w:val="28"/>
          <w:szCs w:val="28"/>
        </w:rPr>
        <w:lastRenderedPageBreak/>
        <w:t>государственного контроля (надзора), органов муниципального контроля, письменные пояснения.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администрацию</w:t>
      </w:r>
      <w:r w:rsidR="00CE6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jc w:val="center"/>
        <w:rPr>
          <w:b/>
          <w:bCs/>
          <w:sz w:val="28"/>
          <w:szCs w:val="28"/>
        </w:rPr>
      </w:pPr>
      <w:r w:rsidRPr="008F501D">
        <w:rPr>
          <w:b/>
          <w:bCs/>
          <w:sz w:val="28"/>
          <w:szCs w:val="28"/>
        </w:rPr>
        <w:t>2. Административные процедуры</w:t>
      </w:r>
    </w:p>
    <w:p w:rsidR="00DF7EF1" w:rsidRPr="008F501D" w:rsidRDefault="00DF7EF1" w:rsidP="00DF7EF1">
      <w:pPr>
        <w:jc w:val="center"/>
        <w:rPr>
          <w:b/>
          <w:bCs/>
          <w:sz w:val="28"/>
          <w:szCs w:val="28"/>
        </w:rPr>
      </w:pP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29. Исполнение муниципальной функции включает в себя следующие административные процедуры: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1) Составление ежегодного плана проведения плановых проверок;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2) Приём и регистрация обращений и заявлений;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3) Подготовка решения о проведении проверки;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4) Проведение документарной проверки;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5) Проведение выездной проверки;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6) Оформление результатов проверки.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Блок-схема исполнения муниципальной функции приведена в  приложение № 1 к настоящему административному регламенту.</w:t>
      </w:r>
    </w:p>
    <w:p w:rsidR="00DF7EF1" w:rsidRPr="008F501D" w:rsidRDefault="00DF7EF1" w:rsidP="00DF7EF1">
      <w:pPr>
        <w:pStyle w:val="23"/>
        <w:ind w:firstLine="0"/>
        <w:jc w:val="center"/>
      </w:pPr>
      <w:r w:rsidRPr="008F501D">
        <w:t>Составление ежегодного плана проведения плановых проверок</w:t>
      </w:r>
    </w:p>
    <w:p w:rsidR="00DF7EF1" w:rsidRPr="008F501D" w:rsidRDefault="00DF7EF1" w:rsidP="00DF7EF1">
      <w:pPr>
        <w:pStyle w:val="23"/>
        <w:ind w:firstLine="540"/>
      </w:pPr>
      <w:r w:rsidRPr="008F501D"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DF7EF1" w:rsidRPr="008F501D" w:rsidRDefault="00DF7EF1" w:rsidP="00DF7EF1">
      <w:pPr>
        <w:pStyle w:val="23"/>
        <w:ind w:firstLine="540"/>
      </w:pPr>
      <w:r w:rsidRPr="008F501D">
        <w:t>31. Специалист, ответственный за составление плана проверок: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государственной регистрации юридического лица;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окончания проведения последней плановой проверки юридического лица;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 xml:space="preserve"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</w:t>
      </w:r>
      <w:r w:rsidR="00CE6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>».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32. Глава администрации </w:t>
      </w:r>
      <w:r w:rsidR="00CE682D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 33. В случае наличия замечаний, специалист, ответственный за составление ежегодного плана проверок устраняет замечания и передает его на утверждение </w:t>
      </w:r>
      <w:r w:rsidR="00CE682D">
        <w:rPr>
          <w:sz w:val="28"/>
          <w:szCs w:val="28"/>
        </w:rPr>
        <w:t xml:space="preserve">главе администрации 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в срок не позднее чем за два рабочих дня до 1 сентября текущего года предшествующего году проверки. Глава администрации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34. Утвержденный и подписанный главой администрации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проект ежегодного плана, вместе с сопроводительным письмом, направляется специалистом, ответственным за делопроизводство в срок до 1 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35.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</w:t>
      </w:r>
      <w:r w:rsidR="00CE682D">
        <w:rPr>
          <w:sz w:val="28"/>
          <w:szCs w:val="28"/>
        </w:rPr>
        <w:t xml:space="preserve">верждается главой администрации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в форме распоряжения, заверяется его личной подписью и печатью  администрации </w:t>
      </w:r>
      <w:r>
        <w:rPr>
          <w:sz w:val="28"/>
          <w:szCs w:val="28"/>
        </w:rPr>
        <w:t xml:space="preserve"> сельского поселения.</w:t>
      </w:r>
      <w:r w:rsidRPr="008F501D">
        <w:rPr>
          <w:sz w:val="28"/>
          <w:szCs w:val="28"/>
        </w:rPr>
        <w:t xml:space="preserve"> 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36. Утвержденный и п</w:t>
      </w:r>
      <w:r w:rsidR="00CE682D">
        <w:rPr>
          <w:sz w:val="28"/>
          <w:szCs w:val="28"/>
        </w:rPr>
        <w:t xml:space="preserve">одписанный главой администрации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 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37. Утвержденный главой администрации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 на </w:t>
      </w:r>
      <w:r>
        <w:rPr>
          <w:sz w:val="28"/>
          <w:szCs w:val="28"/>
        </w:rPr>
        <w:t xml:space="preserve">информационных стендах или на </w:t>
      </w:r>
      <w:r w:rsidRPr="008F501D">
        <w:rPr>
          <w:sz w:val="28"/>
          <w:szCs w:val="28"/>
        </w:rPr>
        <w:t xml:space="preserve">официальном сайте  администрации </w:t>
      </w:r>
      <w:r>
        <w:rPr>
          <w:sz w:val="28"/>
          <w:szCs w:val="28"/>
        </w:rPr>
        <w:t>муниципального района</w:t>
      </w:r>
      <w:r w:rsidR="00CE682D">
        <w:rPr>
          <w:sz w:val="28"/>
          <w:szCs w:val="28"/>
        </w:rPr>
        <w:t xml:space="preserve"> Кушнаренковский район </w:t>
      </w:r>
      <w:r w:rsidRPr="008F501D">
        <w:rPr>
          <w:sz w:val="28"/>
          <w:szCs w:val="28"/>
        </w:rPr>
        <w:t xml:space="preserve"> в  сети «Интернет»</w:t>
      </w:r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либо иным доступным способом специалистом ответственным за делопроизводство в течение одного рабочего дня.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 xml:space="preserve">38. Результатом исполнения административной процедуры является размещенный на официальном сайте администрации </w:t>
      </w:r>
      <w:r>
        <w:rPr>
          <w:sz w:val="28"/>
          <w:szCs w:val="28"/>
        </w:rPr>
        <w:t xml:space="preserve"> муниципального района</w:t>
      </w:r>
      <w:r w:rsidRPr="008F501D">
        <w:rPr>
          <w:sz w:val="28"/>
          <w:szCs w:val="28"/>
        </w:rPr>
        <w:t xml:space="preserve"> </w:t>
      </w:r>
      <w:r w:rsidR="00205284">
        <w:rPr>
          <w:sz w:val="28"/>
          <w:szCs w:val="28"/>
        </w:rPr>
        <w:t xml:space="preserve"> Кушнаренковский район</w:t>
      </w:r>
      <w:r w:rsidR="00A36577">
        <w:rPr>
          <w:sz w:val="28"/>
          <w:szCs w:val="28"/>
        </w:rPr>
        <w:t xml:space="preserve"> </w:t>
      </w:r>
      <w:r w:rsidRPr="008F501D">
        <w:rPr>
          <w:sz w:val="28"/>
          <w:szCs w:val="28"/>
        </w:rPr>
        <w:t xml:space="preserve">в сети «Интернет» либо в СМИ план проверок. 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39. Максимальный срок выполнения указанных административных действий составляет 10 часов.</w:t>
      </w:r>
    </w:p>
    <w:p w:rsidR="00DF7EF1" w:rsidRPr="008F501D" w:rsidRDefault="00DF7EF1" w:rsidP="00DF7EF1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Максимальный срок исполнения указанной административной процедуры – 30 рабочих дней.</w:t>
      </w:r>
    </w:p>
    <w:p w:rsidR="00DF7EF1" w:rsidRPr="008F501D" w:rsidRDefault="00DF7EF1" w:rsidP="00DF7EF1">
      <w:pPr>
        <w:pStyle w:val="23"/>
      </w:pPr>
    </w:p>
    <w:bookmarkEnd w:id="10"/>
    <w:bookmarkEnd w:id="11"/>
    <w:bookmarkEnd w:id="12"/>
    <w:bookmarkEnd w:id="13"/>
    <w:p w:rsidR="00DF7EF1" w:rsidRPr="008F501D" w:rsidRDefault="00DF7EF1" w:rsidP="00DF7EF1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Приём и регистрация обращений и заявлений</w:t>
      </w:r>
    </w:p>
    <w:p w:rsidR="00DF7EF1" w:rsidRPr="008F501D" w:rsidRDefault="00DF7EF1" w:rsidP="00DF7EF1">
      <w:pPr>
        <w:jc w:val="center"/>
        <w:rPr>
          <w:sz w:val="28"/>
          <w:szCs w:val="28"/>
        </w:rPr>
      </w:pPr>
    </w:p>
    <w:p w:rsidR="00DF7EF1" w:rsidRPr="008F501D" w:rsidRDefault="00DF7EF1" w:rsidP="00DF7EF1">
      <w:pPr>
        <w:pStyle w:val="23"/>
        <w:ind w:firstLine="540"/>
      </w:pPr>
      <w:r w:rsidRPr="008F501D">
        <w:t>40.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DF7EF1" w:rsidRPr="008F501D" w:rsidRDefault="00DF7EF1" w:rsidP="00DF7EF1">
      <w:pPr>
        <w:pStyle w:val="23"/>
        <w:ind w:firstLine="540"/>
      </w:pPr>
      <w:r w:rsidRPr="008F501D">
        <w:t>- требования прокурора о проведении проверки;</w:t>
      </w:r>
    </w:p>
    <w:p w:rsidR="00DF7EF1" w:rsidRPr="008F501D" w:rsidRDefault="00DF7EF1" w:rsidP="00DF7EF1">
      <w:pPr>
        <w:pStyle w:val="23"/>
        <w:ind w:firstLine="540"/>
      </w:pPr>
      <w:r w:rsidRPr="008F501D"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41. Специалист, ответственный за регистрацию обращений назначается главой администрации </w:t>
      </w:r>
      <w:r>
        <w:rPr>
          <w:sz w:val="28"/>
          <w:szCs w:val="28"/>
        </w:rPr>
        <w:t xml:space="preserve"> сельского поселения.</w:t>
      </w:r>
      <w:r w:rsidRPr="008F501D">
        <w:rPr>
          <w:sz w:val="28"/>
          <w:szCs w:val="28"/>
        </w:rPr>
        <w:t xml:space="preserve">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42. 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43. 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44. Специалист, ответственный за регистрацию, проверяет обращения и заявления на соответствие следующим требованиям: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наличие сведений о фактах, указанных п. 40 настоящего административного регламента;</w:t>
      </w:r>
    </w:p>
    <w:p w:rsidR="00F329BF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3) соответствие предмета обращения полномочиям администрации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 xml:space="preserve">45. Требование прокурора, обращения и заявления передаются главе администрации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при соответствии их требованиям, указанным в п. 44 настоящего регламента. При установлении фактов несоответствия обращений и заявлений 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46. Глава администрации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47. Результатом исполнения административной процедуры является поручение главы администрации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о подготовке решения о проведении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48. Максимальный срок выполнения указанных административных действий составляет 1 час.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49. Максимальный срок исполнения указанной административной процедуры – 2 рабочих дня.</w:t>
      </w:r>
    </w:p>
    <w:p w:rsidR="00DF7EF1" w:rsidRPr="008F501D" w:rsidRDefault="00DF7EF1" w:rsidP="00DF7EF1">
      <w:pPr>
        <w:pStyle w:val="23"/>
        <w:jc w:val="center"/>
      </w:pPr>
      <w:r w:rsidRPr="008F501D">
        <w:t>Подготовка решения о проведении проверки</w:t>
      </w:r>
    </w:p>
    <w:p w:rsidR="00DF7EF1" w:rsidRPr="008F501D" w:rsidRDefault="00DF7EF1" w:rsidP="00DF7EF1">
      <w:pPr>
        <w:pStyle w:val="23"/>
        <w:ind w:firstLine="540"/>
      </w:pPr>
      <w:r w:rsidRPr="008F501D">
        <w:t>50. Юридическими фактами, являющимися основаниями для подготовки решения о проведении проверки, являются:</w:t>
      </w:r>
    </w:p>
    <w:p w:rsidR="00DF7EF1" w:rsidRPr="008F501D" w:rsidRDefault="00DF7EF1" w:rsidP="00DF7EF1">
      <w:pPr>
        <w:pStyle w:val="23"/>
        <w:ind w:firstLine="567"/>
      </w:pPr>
      <w:r w:rsidRPr="008F501D">
        <w:t xml:space="preserve">1) наступление даты, за 5 дней предшествующей дате проведения плановой проверки;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3) поступление специалисту, ответственному за подготовку решения о проведении проверки, от главы администрации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требования прокурора, заявления или обращения с поручением о подготовке решения о проведении проверки;</w:t>
      </w:r>
    </w:p>
    <w:p w:rsidR="00DF7EF1" w:rsidRPr="008F501D" w:rsidRDefault="00DF7EF1" w:rsidP="00DF7E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принадлежность предмета обращения к одному из следующих фактов: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2) необходимость принятия неотложных мер при проведении проверки; </w:t>
      </w:r>
    </w:p>
    <w:p w:rsidR="00DF7EF1" w:rsidRPr="008F501D" w:rsidRDefault="00DF7EF1" w:rsidP="00DF7E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52. 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при указании в плане проверок выездной проверки;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54. В случае необходимости проведения внеплановой выездной проверки на основании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501D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DF7EF1" w:rsidRPr="008F501D" w:rsidRDefault="00DF7EF1" w:rsidP="00DF7E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 xml:space="preserve"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</w:t>
      </w:r>
      <w:r w:rsidR="00F329BF">
        <w:rPr>
          <w:sz w:val="28"/>
          <w:szCs w:val="28"/>
        </w:rPr>
        <w:t xml:space="preserve">главе администрации  </w:t>
      </w:r>
      <w:r>
        <w:rPr>
          <w:sz w:val="28"/>
          <w:szCs w:val="28"/>
        </w:rPr>
        <w:t>сельского поселения.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56. Глава администрации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администрации </w:t>
      </w:r>
      <w:r>
        <w:rPr>
          <w:sz w:val="28"/>
          <w:szCs w:val="28"/>
        </w:rPr>
        <w:t xml:space="preserve"> сельского поселения.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57. В случае если проект распоряжения о проведении проверок и проекты соответствующих документов не соответствует законодательству, </w:t>
      </w:r>
      <w:r w:rsidR="00F329BF">
        <w:rPr>
          <w:sz w:val="28"/>
          <w:szCs w:val="28"/>
        </w:rPr>
        <w:t>глава администраци</w:t>
      </w:r>
      <w:r w:rsidR="00A36577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главе администрации </w:t>
      </w:r>
      <w:r w:rsidR="00F329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для повторного рассмотрения и принятия соответствующего решения.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58. Глава администрации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59F">
        <w:rPr>
          <w:sz w:val="28"/>
          <w:szCs w:val="28"/>
        </w:rPr>
        <w:t>59. Специалист, ответственный за проведение проверки, передает копию распоряжения о проведении</w:t>
      </w:r>
      <w:r w:rsidRPr="008F501D">
        <w:rPr>
          <w:sz w:val="28"/>
          <w:szCs w:val="28"/>
        </w:rPr>
        <w:t xml:space="preserve"> проверки специалисту, ответственному за делопроизводство, для направления субъекту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DF7EF1" w:rsidRPr="008F501D" w:rsidRDefault="00DF7EF1" w:rsidP="00DF7EF1">
      <w:pPr>
        <w:pStyle w:val="23"/>
        <w:ind w:firstLine="540"/>
      </w:pPr>
      <w:r w:rsidRPr="008F501D">
        <w:t>61. В случае выявления фактов, указанных в п. 54 специалист, ответственный за проведение проверки:</w:t>
      </w:r>
    </w:p>
    <w:p w:rsidR="00DF7EF1" w:rsidRPr="008F501D" w:rsidRDefault="00DF7EF1" w:rsidP="00DF7EF1">
      <w:pPr>
        <w:pStyle w:val="23"/>
        <w:ind w:firstLine="540"/>
      </w:pPr>
      <w:r w:rsidRPr="008F501D"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главы администрации </w:t>
      </w:r>
      <w:r>
        <w:t>сельского поселения</w:t>
      </w:r>
      <w:r w:rsidRPr="008F501D">
        <w:t xml:space="preserve"> о проведении внеплановой выездной проверки и документы, которые содержат сведения, послужившие основанием ее проведения,</w:t>
      </w:r>
    </w:p>
    <w:p w:rsidR="00DF7EF1" w:rsidRPr="008F501D" w:rsidRDefault="00DF7EF1" w:rsidP="00DF7EF1">
      <w:pPr>
        <w:pStyle w:val="23"/>
        <w:ind w:firstLine="540"/>
      </w:pPr>
      <w:r w:rsidRPr="008F501D"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62. Результатом исполнения административной процедуры является распоряжение о проведении проверки, а в случаях, указанных в настоящем </w:t>
      </w:r>
      <w:r w:rsidRPr="008F501D">
        <w:rPr>
          <w:sz w:val="28"/>
          <w:szCs w:val="28"/>
        </w:rPr>
        <w:lastRenderedPageBreak/>
        <w:t>административном регламенте - уведомление субъекта проверки, заявление о согласовании с органами прокуратуры.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63. Максимальный срок выполнения указанных административных действий составляет 4 часа.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64. Максимальный срок исполнения указанной административной процедуры – 2 рабочих дня.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Проведение документарной проверки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65.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администрации </w:t>
      </w:r>
      <w:r>
        <w:rPr>
          <w:sz w:val="28"/>
          <w:szCs w:val="28"/>
        </w:rPr>
        <w:t xml:space="preserve"> сельского поселения.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66. 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администрации </w:t>
      </w:r>
      <w:r>
        <w:rPr>
          <w:sz w:val="28"/>
          <w:szCs w:val="28"/>
        </w:rPr>
        <w:t xml:space="preserve">сельского поселения, </w:t>
      </w:r>
      <w:r w:rsidRPr="008F501D">
        <w:rPr>
          <w:sz w:val="28"/>
          <w:szCs w:val="28"/>
        </w:rPr>
        <w:t xml:space="preserve">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67.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68. В случае если достоверность сведений, содержащихся в документах, имеющихся в распоряжении администрации </w:t>
      </w:r>
      <w:r>
        <w:rPr>
          <w:sz w:val="28"/>
          <w:szCs w:val="28"/>
        </w:rPr>
        <w:t xml:space="preserve">сельского поселения, </w:t>
      </w:r>
      <w:r w:rsidRPr="008F501D">
        <w:rPr>
          <w:sz w:val="28"/>
          <w:szCs w:val="28"/>
        </w:rPr>
        <w:t xml:space="preserve">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4) уведомляет субъекта проверки посредством телефонной или электронной связи о направлении запроса.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70.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71.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администрации </w:t>
      </w:r>
      <w:r>
        <w:rPr>
          <w:sz w:val="28"/>
          <w:szCs w:val="28"/>
        </w:rPr>
        <w:t xml:space="preserve"> сельского поселения </w:t>
      </w:r>
      <w:r w:rsidRPr="008F501D">
        <w:rPr>
          <w:sz w:val="28"/>
          <w:szCs w:val="28"/>
        </w:rPr>
        <w:t xml:space="preserve">  и (или) полученным в ходе осуществления государственного контроля (надзора), специалист, ответственный за проведение проверки: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уведомляет субъекта проверки посредством телефонной или электронной связи о направлении письма.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72.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73. В случае,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DF7EF1" w:rsidRPr="008F501D" w:rsidRDefault="00DF7EF1" w:rsidP="00DF7EF1">
      <w:pPr>
        <w:pStyle w:val="23"/>
        <w:ind w:firstLine="540"/>
      </w:pPr>
      <w:r w:rsidRPr="008F501D">
        <w:lastRenderedPageBreak/>
        <w:t>74. Результатом исполнения административной процедуры является акт проверки.</w:t>
      </w:r>
    </w:p>
    <w:p w:rsidR="00DF7EF1" w:rsidRPr="008F501D" w:rsidRDefault="00DF7EF1" w:rsidP="00DF7EF1">
      <w:pPr>
        <w:pStyle w:val="23"/>
        <w:ind w:firstLine="540"/>
      </w:pPr>
      <w:r w:rsidRPr="008F501D"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Проведение выездной проверки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76. 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главы администрации </w:t>
      </w:r>
      <w:r>
        <w:rPr>
          <w:sz w:val="28"/>
          <w:szCs w:val="28"/>
        </w:rPr>
        <w:t xml:space="preserve"> сельского поселения, </w:t>
      </w:r>
      <w:r w:rsidRPr="008F501D">
        <w:rPr>
          <w:sz w:val="28"/>
          <w:szCs w:val="28"/>
        </w:rPr>
        <w:t xml:space="preserve">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77.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78. 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об </w:t>
      </w:r>
      <w:r w:rsidR="00F329BF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сельского поселения,</w:t>
      </w:r>
      <w:r w:rsidRPr="008F501D">
        <w:rPr>
          <w:sz w:val="28"/>
          <w:szCs w:val="28"/>
        </w:rPr>
        <w:t xml:space="preserve"> в целях подтверждения своих полномочий (положение об администрации </w:t>
      </w:r>
      <w:r w:rsidR="00F329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>) а также с целями,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79.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80. 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81. 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</w:t>
      </w:r>
      <w:r w:rsidRPr="008F501D">
        <w:rPr>
          <w:sz w:val="28"/>
          <w:szCs w:val="28"/>
        </w:rPr>
        <w:lastRenderedPageBreak/>
        <w:t>проверки, специалист ответственный за проведение проверки, прекращает исполнение муниципальной функции.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82. Результатом исполнения административной процедуры является акт проверки.</w:t>
      </w:r>
    </w:p>
    <w:p w:rsidR="00DF7EF1" w:rsidRPr="008F501D" w:rsidRDefault="00DF7EF1" w:rsidP="00DF7E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Оформление результатов проверки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83.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84. Специалист, ответственный за проведение проверки: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осуществляет запись о проведенной проверке, содержащую</w:t>
      </w:r>
      <w:r w:rsidR="00F329BF">
        <w:rPr>
          <w:sz w:val="28"/>
          <w:szCs w:val="28"/>
        </w:rPr>
        <w:t xml:space="preserve"> сведения об администрации  </w:t>
      </w:r>
      <w:r>
        <w:rPr>
          <w:sz w:val="28"/>
          <w:szCs w:val="28"/>
        </w:rPr>
        <w:t xml:space="preserve">сельского поселения, </w:t>
      </w:r>
      <w:r w:rsidRPr="008F501D">
        <w:rPr>
          <w:sz w:val="28"/>
          <w:szCs w:val="28"/>
        </w:rPr>
        <w:t xml:space="preserve">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</w:t>
      </w:r>
      <w:r w:rsidRPr="008F501D">
        <w:rPr>
          <w:sz w:val="28"/>
          <w:szCs w:val="28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85.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86. При поступлении уведомления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 </w:t>
      </w:r>
      <w:r>
        <w:rPr>
          <w:sz w:val="28"/>
          <w:szCs w:val="28"/>
        </w:rPr>
        <w:t xml:space="preserve"> сельского поселения.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87. 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</w:t>
      </w:r>
      <w:r w:rsidRPr="008F501D">
        <w:rPr>
          <w:sz w:val="28"/>
          <w:szCs w:val="28"/>
        </w:rPr>
        <w:lastRenderedPageBreak/>
        <w:t>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88. В случае,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89.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90. Максимальный срок выполнения указанных административных действий составляет 4 часа.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91. Максимальный срок исполнения указанной административной процедуры – 6 рабочих дней.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DF7EF1" w:rsidP="00DF7EF1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DF7EF1" w:rsidRPr="008F501D" w:rsidRDefault="00DF7EF1" w:rsidP="00DF7EF1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 xml:space="preserve">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rStyle w:val="aff9"/>
          <w:b w:val="0"/>
          <w:sz w:val="28"/>
          <w:szCs w:val="28"/>
        </w:rPr>
        <w:t xml:space="preserve">92. </w:t>
      </w:r>
      <w:r w:rsidR="00F329BF">
        <w:rPr>
          <w:rStyle w:val="aff9"/>
          <w:b w:val="0"/>
          <w:sz w:val="28"/>
          <w:szCs w:val="28"/>
        </w:rPr>
        <w:t xml:space="preserve">Администрация  </w:t>
      </w:r>
      <w:r>
        <w:rPr>
          <w:rStyle w:val="aff9"/>
          <w:b w:val="0"/>
          <w:sz w:val="28"/>
          <w:szCs w:val="28"/>
        </w:rPr>
        <w:t xml:space="preserve">сельского поселения, </w:t>
      </w:r>
      <w:r w:rsidRPr="008F501D">
        <w:rPr>
          <w:sz w:val="28"/>
          <w:szCs w:val="28"/>
        </w:rPr>
        <w:t xml:space="preserve">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93. Глава администрации </w:t>
      </w:r>
      <w:r w:rsidR="00F32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осуществляет контроль за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rStyle w:val="aff9"/>
          <w:b w:val="0"/>
          <w:bCs w:val="0"/>
          <w:sz w:val="28"/>
          <w:szCs w:val="28"/>
        </w:rPr>
      </w:pPr>
      <w:r w:rsidRPr="008F501D">
        <w:rPr>
          <w:sz w:val="28"/>
          <w:szCs w:val="28"/>
        </w:rPr>
        <w:t xml:space="preserve">94. О мерах, принятых в отношении виновных в нарушении законодательства Российской Федерации должностных лиц, в течение десяти </w:t>
      </w:r>
      <w:r w:rsidRPr="008F501D">
        <w:rPr>
          <w:sz w:val="28"/>
          <w:szCs w:val="28"/>
        </w:rPr>
        <w:lastRenderedPageBreak/>
        <w:t>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95.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</w:t>
      </w:r>
      <w:r w:rsidR="00F329BF">
        <w:rPr>
          <w:sz w:val="28"/>
          <w:szCs w:val="28"/>
        </w:rPr>
        <w:t xml:space="preserve">главой администрации  </w:t>
      </w:r>
      <w:r>
        <w:rPr>
          <w:sz w:val="28"/>
          <w:szCs w:val="28"/>
        </w:rPr>
        <w:t>сельского поселения.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96.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97. Основанием для проведения проверки является распоряжение главы администрации </w:t>
      </w:r>
      <w:r>
        <w:rPr>
          <w:sz w:val="28"/>
          <w:szCs w:val="28"/>
        </w:rPr>
        <w:t xml:space="preserve"> сельского поселения.</w:t>
      </w:r>
      <w:r w:rsidRPr="008F501D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F7EF1" w:rsidRPr="008F501D" w:rsidRDefault="00DF7EF1" w:rsidP="00DF7EF1">
      <w:pPr>
        <w:tabs>
          <w:tab w:val="left" w:pos="1008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</w:p>
    <w:p w:rsidR="00DF7EF1" w:rsidRPr="008F501D" w:rsidRDefault="00DF7EF1" w:rsidP="00DF7EF1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</w:p>
    <w:p w:rsidR="00DF7EF1" w:rsidRPr="008F501D" w:rsidRDefault="00DF7EF1" w:rsidP="00DF7EF1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98.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администрации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</w:p>
    <w:p w:rsidR="00DF7EF1" w:rsidRPr="008F501D" w:rsidRDefault="00DF7EF1" w:rsidP="00DF7EF1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99.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DF7EF1" w:rsidRPr="008F501D" w:rsidRDefault="00DF7EF1" w:rsidP="00DF7EF1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100. Муниципальные правовые акты администрации 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>, нарушающие права и (или) законные интересы юридических лиц и индивидуальных предпринимателей и не соответствуют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DF7EF1" w:rsidRPr="008F501D" w:rsidRDefault="00DF7EF1" w:rsidP="00DF7EF1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101. Вред, причиненный юридическим лицам, индивидуальным предпринимателям вследствие действий (бездействия) должностных лиц  </w:t>
      </w:r>
      <w:r w:rsidR="00F329BF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>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районного бюджета в соответствии с гражданским законодательством.</w:t>
      </w:r>
    </w:p>
    <w:p w:rsidR="00DF7EF1" w:rsidRPr="008F501D" w:rsidRDefault="00DF7EF1" w:rsidP="00DF7EF1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102. При определении размера вреда, причиненного юридическим лицам, индивидуальным предпринимателям неправомерными действиями </w:t>
      </w:r>
      <w:r w:rsidRPr="008F501D">
        <w:rPr>
          <w:sz w:val="28"/>
          <w:szCs w:val="28"/>
        </w:rPr>
        <w:lastRenderedPageBreak/>
        <w:t xml:space="preserve">(бездействием) администрации </w:t>
      </w:r>
      <w:r w:rsidR="00F329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r w:rsidRPr="008F501D">
        <w:rPr>
          <w:sz w:val="28"/>
          <w:szCs w:val="28"/>
        </w:rPr>
        <w:t xml:space="preserve">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DF7EF1" w:rsidRPr="008F501D" w:rsidRDefault="00DF7EF1" w:rsidP="00DF7EF1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103. Вред, причиненный юридическим лицам, индивидуальным предпринимателям правомерными действиями должностных лиц администрации </w:t>
      </w:r>
      <w:r>
        <w:rPr>
          <w:sz w:val="28"/>
          <w:szCs w:val="28"/>
        </w:rPr>
        <w:t>сельского поселения</w:t>
      </w:r>
      <w:r w:rsidRPr="008F501D">
        <w:rPr>
          <w:sz w:val="28"/>
          <w:szCs w:val="28"/>
        </w:rPr>
        <w:t xml:space="preserve"> возмещению не подлежит, за исключением случаев, предусмотренных федеральными законами.</w:t>
      </w:r>
    </w:p>
    <w:p w:rsidR="00DF7EF1" w:rsidRPr="008F501D" w:rsidRDefault="00DF7EF1" w:rsidP="00DF7EF1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104. Объединения юридических лиц, индивидуальных предпринимателей вправе: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DF7EF1" w:rsidRPr="008F501D" w:rsidRDefault="00DF7EF1" w:rsidP="00DF7EF1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DF7EF1" w:rsidRPr="008F501D" w:rsidRDefault="00DF7EF1" w:rsidP="00DF7EF1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105. Результаты проверки, проведенной </w:t>
      </w:r>
      <w:r w:rsidR="00F329B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сельского поселения</w:t>
      </w:r>
      <w:r w:rsidRPr="008F501D">
        <w:rPr>
          <w:sz w:val="28"/>
          <w:szCs w:val="28"/>
        </w:rPr>
        <w:t xml:space="preserve">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DF7EF1" w:rsidRPr="008F501D" w:rsidRDefault="00DF7EF1" w:rsidP="00DF7EF1">
      <w:pPr>
        <w:rPr>
          <w:sz w:val="28"/>
          <w:szCs w:val="28"/>
        </w:rPr>
        <w:sectPr w:rsidR="00DF7EF1" w:rsidRPr="008F501D" w:rsidSect="008F501D">
          <w:pgSz w:w="11906" w:h="16838" w:code="9"/>
          <w:pgMar w:top="1134" w:right="567" w:bottom="1134" w:left="1701" w:header="510" w:footer="510" w:gutter="0"/>
          <w:cols w:space="708"/>
          <w:titlePg/>
          <w:docGrid w:linePitch="360"/>
        </w:sectPr>
      </w:pPr>
    </w:p>
    <w:p w:rsidR="00DF7EF1" w:rsidRPr="008F501D" w:rsidRDefault="00F329BF" w:rsidP="00DF7E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 административному регламенту 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осуществления муниципального  </w:t>
      </w:r>
    </w:p>
    <w:p w:rsidR="00DF7EF1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контроля за обеспечением сохранности </w:t>
      </w:r>
    </w:p>
    <w:p w:rsidR="00DF7EF1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>автомобильных дорог местного значения</w:t>
      </w:r>
      <w:r>
        <w:rPr>
          <w:sz w:val="28"/>
          <w:szCs w:val="28"/>
        </w:rPr>
        <w:t xml:space="preserve"> в границах</w:t>
      </w:r>
    </w:p>
    <w:p w:rsidR="00DF7EF1" w:rsidRPr="008F501D" w:rsidRDefault="00DF7EF1" w:rsidP="00F329B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насе</w:t>
      </w:r>
      <w:r w:rsidR="00F329BF">
        <w:rPr>
          <w:sz w:val="28"/>
          <w:szCs w:val="28"/>
        </w:rPr>
        <w:t xml:space="preserve">ленных пунктов </w:t>
      </w:r>
      <w:r>
        <w:rPr>
          <w:sz w:val="28"/>
          <w:szCs w:val="28"/>
        </w:rPr>
        <w:t>сельского поселения</w:t>
      </w:r>
    </w:p>
    <w:p w:rsidR="00DF7EF1" w:rsidRDefault="00DF7EF1" w:rsidP="00DF7EF1">
      <w:pPr>
        <w:jc w:val="center"/>
        <w:rPr>
          <w:b/>
          <w:sz w:val="28"/>
          <w:szCs w:val="28"/>
        </w:rPr>
      </w:pPr>
    </w:p>
    <w:p w:rsidR="00DF7EF1" w:rsidRPr="008F501D" w:rsidRDefault="00DF7EF1" w:rsidP="00DF7EF1">
      <w:pPr>
        <w:jc w:val="center"/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>Блок - схема</w:t>
      </w:r>
    </w:p>
    <w:p w:rsidR="00DF7EF1" w:rsidRPr="008F501D" w:rsidRDefault="00DF7EF1" w:rsidP="00DF7EF1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исполнения муниципальной функции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93" style="position:absolute;left:0;text-align:left;margin-left:18.7pt;margin-top:3.4pt;width:224.4pt;height:45pt;z-index:251673600">
            <v:textbox style="mso-next-textbox:#_x0000_s1093">
              <w:txbxContent>
                <w:p w:rsidR="00DF7EF1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DF7EF1" w:rsidRPr="00555CA7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87" style="position:absolute;left:0;text-align:left;margin-left:299.2pt;margin-top:3.4pt;width:168.3pt;height:54pt;flip:y;z-index:251667456">
            <v:textbox style="mso-next-textbox:#_x0000_s1087">
              <w:txbxContent>
                <w:p w:rsidR="00DF7EF1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DF7EF1" w:rsidRPr="00B4605F" w:rsidRDefault="00DF7EF1" w:rsidP="00DF7EF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107" style="position:absolute;left:0;text-align:left;z-index:251687936" from="383.35pt,9.15pt" to="383.35pt,27.1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103" style="position:absolute;left:0;text-align:left;z-index:251683840" from="130.9pt,.15pt" to="130.9pt,18.1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88" style="position:absolute;left:0;text-align:left;margin-left:308.55pt;margin-top:11.05pt;width:149.6pt;height:34.95pt;z-index:251668480">
            <v:textbox style="mso-next-textbox:#_x0000_s1088">
              <w:txbxContent>
                <w:p w:rsidR="00DF7EF1" w:rsidRPr="00B4605F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DF7EF1" w:rsidRPr="000F20BF" w:rsidRDefault="00DF7EF1" w:rsidP="00DF7EF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89" style="position:absolute;left:0;text-align:left;margin-left:28.05pt;margin-top:2.05pt;width:205.7pt;height:54pt;z-index:251669504">
            <v:textbox style="mso-next-textbox:#_x0000_s1089">
              <w:txbxContent>
                <w:p w:rsidR="00DF7EF1" w:rsidRPr="000F20BF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108" style="position:absolute;left:0;text-align:left;z-index:251688960" from="383.35pt,7.75pt" to="383.35pt,183.0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104" style="position:absolute;left:0;text-align:left;z-index:251684864" from="130.9pt,7.75pt" to="130.9pt,25.7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91" style="position:absolute;left:0;text-align:left;margin-left:56.1pt;margin-top:9.65pt;width:158.95pt;height:54pt;z-index:251671552">
            <v:textbox style="mso-next-textbox:#_x0000_s1091">
              <w:txbxContent>
                <w:p w:rsidR="00DF7EF1" w:rsidRPr="00C5316E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105" style="position:absolute;left:0;text-align:left;z-index:251685888" from="130.9pt,15.35pt" to="130.9pt,33.35pt">
            <v:stroke endarrow="block"/>
          </v:line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92" style="position:absolute;left:0;text-align:left;margin-left:65.45pt;margin-top:1.15pt;width:140.25pt;height:63pt;z-index:251672576">
            <v:textbox style="mso-next-textbox:#_x0000_s1092">
              <w:txbxContent>
                <w:p w:rsidR="00DF7EF1" w:rsidRPr="00C5316E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106" style="position:absolute;left:0;text-align:left;z-index:251686912" from="130.9pt,-.25pt" to="130.9pt,22.0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90" style="position:absolute;left:0;text-align:left;margin-left:56.1pt;margin-top:5.95pt;width:355.3pt;height:27pt;z-index:251670528">
            <v:textbox style="mso-next-textbox:#_x0000_s1090">
              <w:txbxContent>
                <w:p w:rsidR="00DF7EF1" w:rsidRPr="000F20BF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2" style="position:absolute;left:0;text-align:left;z-index:251693056" from="327.25pt,.75pt" to="327.25pt,18.75pt">
            <v:stroke endarrow="block"/>
          </v:line>
        </w:pict>
      </w:r>
      <w:r>
        <w:rPr>
          <w:noProof/>
          <w:sz w:val="28"/>
          <w:szCs w:val="28"/>
        </w:rPr>
        <w:pict>
          <v:line id="_x0000_s1111" style="position:absolute;left:0;text-align:left;z-index:251692032" from="130.9pt,.75pt" to="130.9pt,18.7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0" style="position:absolute;left:0;text-align:left;margin-left:252.45pt;margin-top:2.65pt;width:149.6pt;height:45pt;z-index:251691008">
            <v:textbox style="mso-next-textbox:#_x0000_s1110">
              <w:txbxContent>
                <w:p w:rsidR="00DF7EF1" w:rsidRPr="00F2177C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9" style="position:absolute;left:0;text-align:left;margin-left:56.1pt;margin-top:2.65pt;width:150.65pt;height:45pt;z-index:251689984">
            <v:textbox style="mso-next-textbox:#_x0000_s1109">
              <w:txbxContent>
                <w:p w:rsidR="00DF7EF1" w:rsidRPr="00F2177C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7" style="position:absolute;left:0;text-align:left;z-index:251698176" from="130.9pt,4.05pt" to="130.9pt,103.05pt">
            <v:stroke endarrow="block"/>
          </v:line>
        </w:pict>
      </w:r>
      <w:r>
        <w:rPr>
          <w:noProof/>
          <w:sz w:val="28"/>
          <w:szCs w:val="28"/>
        </w:rPr>
        <w:pict>
          <v:line id="_x0000_s1116" style="position:absolute;left:0;text-align:left;z-index:251697152" from="374pt,4.05pt" to="374pt,22.05pt">
            <v:stroke endarrow="block"/>
          </v:line>
        </w:pict>
      </w:r>
      <w:r>
        <w:rPr>
          <w:noProof/>
          <w:sz w:val="28"/>
          <w:szCs w:val="28"/>
        </w:rPr>
        <w:pict>
          <v:line id="_x0000_s1115" style="position:absolute;left:0;text-align:left;z-index:251696128" from="270.1pt,4.05pt" to="270.1pt,22.0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4" style="position:absolute;left:0;text-align:left;margin-left:345.95pt;margin-top:5.95pt;width:130.9pt;height:54pt;z-index:251695104">
            <v:textbox style="mso-next-textbox:#_x0000_s1114">
              <w:txbxContent>
                <w:p w:rsidR="00DF7EF1" w:rsidRPr="00DD5739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3" style="position:absolute;left:0;text-align:left;margin-left:233.75pt;margin-top:5.95pt;width:93.5pt;height:54pt;z-index:251694080">
            <v:textbox style="mso-next-textbox:#_x0000_s1113">
              <w:txbxContent>
                <w:p w:rsidR="00DF7EF1" w:rsidRPr="00DD5739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9" style="position:absolute;left:0;text-align:left;z-index:251700224" from="374pt,11.65pt" to="374pt,38.65pt">
            <v:stroke endarrow="block"/>
          </v:line>
        </w:pict>
      </w:r>
      <w:r>
        <w:rPr>
          <w:noProof/>
          <w:sz w:val="28"/>
          <w:szCs w:val="28"/>
        </w:rPr>
        <w:pict>
          <v:line id="_x0000_s1118" style="position:absolute;left:0;text-align:left;z-index:251699200" from="271.15pt,11.65pt" to="271.15pt,38.65pt">
            <v:stroke endarrow="block"/>
          </v:line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2" style="position:absolute;left:0;text-align:left;z-index:251703296" from="374pt,0" to="374pt,27pt">
            <v:stroke endarrow="block"/>
          </v:line>
        </w:pict>
      </w:r>
      <w:r>
        <w:rPr>
          <w:noProof/>
          <w:sz w:val="28"/>
          <w:szCs w:val="28"/>
        </w:rPr>
        <w:pict>
          <v:line id="_x0000_s1121" style="position:absolute;left:0;text-align:left;z-index:251702272" from="271.15pt,0" to="271.15pt,27pt">
            <v:stroke endarrow="block"/>
          </v:line>
        </w:pict>
      </w:r>
      <w:r>
        <w:rPr>
          <w:noProof/>
          <w:sz w:val="28"/>
          <w:szCs w:val="28"/>
        </w:rPr>
        <w:pict>
          <v:line id="_x0000_s1120" style="position:absolute;left:0;text-align:left;z-index:251701248" from="130.9pt,0" to="130.9pt,27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94" style="position:absolute;left:0;text-align:left;margin-left:56.1pt;margin-top:9.25pt;width:355.3pt;height:27pt;z-index:251674624">
            <v:textbox style="mso-next-textbox:#_x0000_s1094">
              <w:txbxContent>
                <w:p w:rsidR="00DF7EF1" w:rsidRPr="00106EC8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6" style="position:absolute;left:0;text-align:left;z-index:251707392" from="374pt,5.7pt" to="374pt,41.7pt">
            <v:stroke endarrow="block"/>
          </v:line>
        </w:pict>
      </w:r>
      <w:r>
        <w:rPr>
          <w:noProof/>
          <w:sz w:val="28"/>
          <w:szCs w:val="28"/>
        </w:rPr>
        <w:pict>
          <v:line id="_x0000_s1125" style="position:absolute;left:0;text-align:left;z-index:251706368" from="271.15pt,5.7pt" to="271.15pt,41.7pt">
            <v:stroke endarrow="block"/>
          </v:line>
        </w:pict>
      </w:r>
      <w:r>
        <w:rPr>
          <w:noProof/>
          <w:sz w:val="28"/>
          <w:szCs w:val="28"/>
        </w:rPr>
        <w:pict>
          <v:line id="_x0000_s1124" style="position:absolute;left:0;text-align:left;z-index:251705344" from="130.9pt,5.7pt" to="130.9pt,41.7pt">
            <v:stroke endarrow="block"/>
          </v:line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w:pict>
          <v:rect id="_x0000_s1095" style="position:absolute;left:0;text-align:left;margin-left:308.55pt;margin-top:9.5pt;width:168.3pt;height:1in;z-index:251675648">
            <v:textbox style="mso-next-textbox:#_x0000_s1095">
              <w:txbxContent>
                <w:p w:rsidR="00DF7EF1" w:rsidRPr="00B7467E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3" style="position:absolute;left:0;text-align:left;margin-left:56.1pt;margin-top:9.5pt;width:233.75pt;height:36pt;z-index:251704320">
            <v:textbox style="mso-next-textbox:#_x0000_s1123">
              <w:txbxContent>
                <w:p w:rsidR="00DF7EF1" w:rsidRPr="00087D17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1" style="position:absolute;left:0;text-align:left;z-index:251712512" from="130.9pt,13.3pt" to="130.9pt,184.3pt">
            <v:stroke endarrow="block"/>
          </v:line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9" style="position:absolute;left:0;text-align:left;z-index:251730944" from="135pt,-9pt" to="135pt,153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9" style="position:absolute;left:0;text-align:left;z-index:251710464" from="430.1pt,1pt" to="430.1pt,28pt">
            <v:stroke endarrow="block"/>
          </v:line>
        </w:pict>
      </w:r>
      <w:r>
        <w:rPr>
          <w:noProof/>
          <w:sz w:val="28"/>
          <w:szCs w:val="28"/>
        </w:rPr>
        <w:pict>
          <v:line id="_x0000_s1128" style="position:absolute;left:0;text-align:left;z-index:251709440" from="327.25pt,1pt" to="327.25pt,28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7" style="position:absolute;left:0;text-align:left;margin-left:364.65pt;margin-top:11.9pt;width:121.55pt;height:81pt;z-index:251708416">
            <v:textbox style="mso-next-textbox:#_x0000_s1127">
              <w:txbxContent>
                <w:p w:rsidR="00DF7EF1" w:rsidRPr="00087D17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96" style="position:absolute;left:0;text-align:left;margin-left:168.3pt;margin-top:11.9pt;width:177.65pt;height:65.3pt;z-index:251676672">
            <v:textbox style="mso-next-textbox:#_x0000_s1096">
              <w:txbxContent>
                <w:p w:rsidR="00DF7EF1" w:rsidRPr="00FE7BBC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2" style="position:absolute;left:0;text-align:left;z-index:251713536" from="261.8pt,10.5pt" to="261.8pt,55.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3" style="position:absolute;left:0;text-align:left;z-index:251714560" from="430.1pt,12.4pt" to="430.1pt,39.4pt">
            <v:stroke endarrow="block"/>
          </v:line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0" style="position:absolute;left:0;text-align:left;margin-left:383.35pt;margin-top:7.2pt;width:121.55pt;height:45pt;z-index:251711488">
            <v:textbox style="mso-next-textbox:#_x0000_s1130">
              <w:txbxContent>
                <w:p w:rsidR="00DF7EF1" w:rsidRPr="00087D17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97" style="position:absolute;left:0;text-align:left;margin-left:9.35pt;margin-top:7.2pt;width:345.95pt;height:27pt;z-index:251677696">
            <v:textbox style="mso-next-textbox:#_x0000_s1097">
              <w:txbxContent>
                <w:p w:rsidR="00DF7EF1" w:rsidRPr="00FE7BBC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6" style="position:absolute;left:0;text-align:left;z-index:251717632" from="289.85pt,2.05pt" to="289.85pt,38.05pt">
            <v:stroke endarrow="block"/>
          </v:line>
        </w:pict>
      </w:r>
      <w:r>
        <w:rPr>
          <w:noProof/>
          <w:sz w:val="28"/>
          <w:szCs w:val="28"/>
        </w:rPr>
        <w:pict>
          <v:line id="_x0000_s1135" style="position:absolute;left:0;text-align:left;z-index:251716608" from="84.15pt,2.05pt" to="84.15pt,38.05pt">
            <v:stroke endarrow="block"/>
          </v:line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98" style="position:absolute;left:0;text-align:left;margin-left:18.7pt;margin-top:5.85pt;width:140.25pt;height:54pt;z-index:251678720">
            <v:textbox style="mso-next-textbox:#_x0000_s1098">
              <w:txbxContent>
                <w:p w:rsidR="00DF7EF1" w:rsidRPr="00B965FC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4" style="position:absolute;left:0;text-align:left;margin-left:196.35pt;margin-top:5.85pt;width:149.6pt;height:45pt;z-index:251715584">
            <v:textbox style="mso-next-textbox:#_x0000_s1134">
              <w:txbxContent>
                <w:p w:rsidR="00DF7EF1" w:rsidRPr="009B4FF1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7" style="position:absolute;left:0;text-align:left;z-index:251718656" from="158.95pt,.65pt" to="196.35pt,.6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9" style="position:absolute;left:0;text-align:left;z-index:251720704" from="271.15pt,2.55pt" to="271.15pt,47.55pt">
            <v:stroke endarrow="block"/>
          </v:line>
        </w:pict>
      </w:r>
      <w:r>
        <w:rPr>
          <w:noProof/>
          <w:sz w:val="28"/>
          <w:szCs w:val="28"/>
        </w:rPr>
        <w:pict>
          <v:line id="_x0000_s1138" style="position:absolute;left:0;text-align:left;z-index:251719680" from="93.5pt,11.55pt" to="93.5pt,47.55pt">
            <v:stroke endarrow="block"/>
          </v:line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99" style="position:absolute;left:0;text-align:left;margin-left:18.7pt;margin-top:15.35pt;width:345.95pt;height:27pt;z-index:251679744">
            <v:textbox style="mso-next-textbox:#_x0000_s1099">
              <w:txbxContent>
                <w:p w:rsidR="00DF7EF1" w:rsidRPr="007D1E53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3" style="position:absolute;left:0;text-align:left;z-index:251724800" from="140.25pt,10.15pt" to="140.25pt,28.1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2" style="position:absolute;left:0;text-align:left;margin-left:233.75pt;margin-top:12.05pt;width:158.95pt;height:54pt;z-index:251723776">
            <v:textbox style="mso-next-textbox:#_x0000_s1142">
              <w:txbxContent>
                <w:p w:rsidR="00DF7EF1" w:rsidRPr="0042315A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1" style="position:absolute;left:0;text-align:left;margin-left:18.7pt;margin-top:12.05pt;width:177.65pt;height:36pt;z-index:251722752">
            <v:textbox style="mso-next-textbox:#_x0000_s1141">
              <w:txbxContent>
                <w:p w:rsidR="00DF7EF1" w:rsidRPr="0042315A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rect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6" style="position:absolute;left:0;text-align:left;z-index:251727872" from="196.35pt,15.85pt" to="233.75pt,15.8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5" style="position:absolute;left:0;text-align:left;z-index:251726848" from="56.1pt,15.85pt" to="56.1pt,177.85pt">
            <v:stroke endarrow="block"/>
          </v:line>
        </w:pict>
      </w:r>
      <w:r>
        <w:rPr>
          <w:noProof/>
          <w:sz w:val="28"/>
          <w:szCs w:val="28"/>
        </w:rPr>
        <w:pict>
          <v:line id="_x0000_s1144" style="position:absolute;left:0;text-align:left;z-index:251725824" from="168.3pt,15.85pt" to="168.3pt,51.85pt">
            <v:stroke endarrow="block"/>
          </v:line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100" style="position:absolute;left:0;text-align:left;margin-left:102.85pt;margin-top:3.55pt;width:308.55pt;height:36pt;z-index:251680768">
            <v:textbox style="mso-next-textbox:#_x0000_s1100">
              <w:txbxContent>
                <w:p w:rsidR="00DF7EF1" w:rsidRPr="007D1E53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8" style="position:absolute;left:0;text-align:left;z-index:251729920" from="252.45pt,9.25pt" to="317.9pt,27.25pt">
            <v:stroke endarrow="block"/>
          </v:line>
        </w:pict>
      </w:r>
      <w:r>
        <w:rPr>
          <w:noProof/>
          <w:sz w:val="28"/>
          <w:szCs w:val="28"/>
        </w:rPr>
        <w:pict>
          <v:line id="_x0000_s1147" style="position:absolute;left:0;text-align:left;flip:x;z-index:251728896" from="168.3pt,9.25pt" to="252.45pt,27.25pt">
            <v:stroke endarrow="block"/>
          </v:line>
        </w:pict>
      </w: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101" style="position:absolute;left:0;text-align:left;margin-left:102.85pt;margin-top:9.25pt;width:158.95pt;height:54pt;z-index:251681792">
            <v:textbox style="mso-next-textbox:#_x0000_s1101">
              <w:txbxContent>
                <w:p w:rsidR="00DF7EF1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DF7EF1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DF7EF1" w:rsidRDefault="00DF7EF1" w:rsidP="00DF7EF1">
                  <w:pPr>
                    <w:jc w:val="center"/>
                    <w:rPr>
                      <w:b/>
                      <w:bCs/>
                    </w:rPr>
                  </w:pPr>
                </w:p>
                <w:p w:rsidR="00DF7EF1" w:rsidRPr="00DE5228" w:rsidRDefault="00DF7EF1" w:rsidP="00DF7E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F7EF1" w:rsidRDefault="00DF7EF1" w:rsidP="00DF7EF1">
                  <w:pPr>
                    <w:jc w:val="center"/>
                    <w:rPr>
                      <w:b/>
                      <w:bCs/>
                    </w:rPr>
                  </w:pPr>
                </w:p>
                <w:p w:rsidR="00DF7EF1" w:rsidRPr="007D1E53" w:rsidRDefault="00DF7EF1" w:rsidP="00DF7EF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102" style="position:absolute;left:0;text-align:left;margin-left:271.15pt;margin-top:9.25pt;width:140.25pt;height:54pt;z-index:251682816">
            <v:textbox style="mso-next-textbox:#_x0000_s1102">
              <w:txbxContent>
                <w:p w:rsidR="00DF7EF1" w:rsidRPr="007D1E53" w:rsidRDefault="00DF7EF1" w:rsidP="00DF7E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5A13B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0" style="position:absolute;left:0;text-align:left;margin-left:0;margin-top:.75pt;width:261.8pt;height:54pt;z-index:251721728">
            <v:textbox style="mso-next-textbox:#_x0000_s1140">
              <w:txbxContent>
                <w:p w:rsidR="00DF7EF1" w:rsidRPr="00191E1F" w:rsidRDefault="00DF7EF1" w:rsidP="00DF7E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Направление копии акта проверки в</w:t>
                  </w:r>
                  <w:r w:rsidRPr="00191E1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органы</w:t>
                  </w:r>
                  <w:r w:rsidRPr="00191E1F">
                    <w:rPr>
                      <w:b/>
                    </w:rPr>
                    <w:t xml:space="preserve"> про</w:t>
                  </w:r>
                  <w:r>
                    <w:rPr>
                      <w:b/>
                    </w:rPr>
                    <w:t xml:space="preserve">куратуры </w:t>
                  </w:r>
                  <w:r w:rsidRPr="00191E1F">
                    <w:rPr>
                      <w:b/>
                    </w:rPr>
                    <w:t xml:space="preserve">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rPr>
          <w:sz w:val="28"/>
          <w:szCs w:val="28"/>
        </w:rPr>
        <w:sectPr w:rsidR="00DF7EF1" w:rsidRPr="008F501D" w:rsidSect="008F501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F7EF1" w:rsidRPr="008F501D" w:rsidRDefault="00DF7EF1" w:rsidP="00DF7E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Приложение № 2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 административному регламенту 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осуществления муниципального 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контроля за обеспечением </w:t>
      </w:r>
    </w:p>
    <w:p w:rsidR="00DF7EF1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сохранности автомобильных </w:t>
      </w:r>
    </w:p>
    <w:p w:rsidR="00DF7EF1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дорог местного значения </w:t>
      </w:r>
    </w:p>
    <w:p w:rsidR="00DF7EF1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границах населенных пунктов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F7EF1" w:rsidRDefault="00DF7EF1" w:rsidP="00F329B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329BF">
        <w:rPr>
          <w:sz w:val="28"/>
          <w:szCs w:val="28"/>
        </w:rPr>
        <w:t xml:space="preserve">  Старокамышлинский  сельсовет</w:t>
      </w:r>
    </w:p>
    <w:p w:rsidR="00DF7EF1" w:rsidRDefault="00DF7EF1" w:rsidP="00F329B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</w:t>
      </w:r>
      <w:r w:rsidR="00F329BF">
        <w:rPr>
          <w:sz w:val="28"/>
          <w:szCs w:val="28"/>
        </w:rPr>
        <w:t>айона   Кушнаренковский район  Респ. Башклртостан</w:t>
      </w:r>
    </w:p>
    <w:p w:rsidR="00DF7EF1" w:rsidRPr="001E001C" w:rsidRDefault="00DF7EF1" w:rsidP="00DF7E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7EF1" w:rsidRPr="008F501D" w:rsidRDefault="00DF7EF1" w:rsidP="00DF7EF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F7EF1" w:rsidRPr="008F501D" w:rsidRDefault="00DF7EF1" w:rsidP="00DF7EF1">
      <w:pPr>
        <w:ind w:firstLine="187"/>
        <w:jc w:val="center"/>
        <w:rPr>
          <w:sz w:val="28"/>
          <w:szCs w:val="28"/>
        </w:rPr>
      </w:pPr>
    </w:p>
    <w:p w:rsidR="00DF7EF1" w:rsidRPr="008F501D" w:rsidRDefault="00DF7EF1" w:rsidP="00DF7EF1">
      <w:pPr>
        <w:ind w:firstLine="187"/>
        <w:jc w:val="center"/>
        <w:rPr>
          <w:sz w:val="28"/>
          <w:szCs w:val="28"/>
        </w:rPr>
      </w:pPr>
    </w:p>
    <w:p w:rsidR="00DF7EF1" w:rsidRPr="008F501D" w:rsidRDefault="00DF7EF1" w:rsidP="00DF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00.00.20___ г.                                                                                                № </w:t>
      </w:r>
    </w:p>
    <w:p w:rsidR="00DF7EF1" w:rsidRPr="008F501D" w:rsidRDefault="00DF7EF1" w:rsidP="00DF7EF1">
      <w:pPr>
        <w:ind w:firstLine="187"/>
        <w:jc w:val="center"/>
        <w:rPr>
          <w:sz w:val="28"/>
          <w:szCs w:val="28"/>
        </w:rPr>
      </w:pPr>
    </w:p>
    <w:p w:rsidR="00DF7EF1" w:rsidRPr="008F501D" w:rsidRDefault="00DF7EF1" w:rsidP="00DF7EF1">
      <w:pPr>
        <w:jc w:val="center"/>
        <w:rPr>
          <w:sz w:val="28"/>
          <w:szCs w:val="28"/>
        </w:rPr>
      </w:pP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jc w:val="center"/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>О проведении проверки</w:t>
      </w:r>
    </w:p>
    <w:p w:rsidR="00DF7EF1" w:rsidRPr="008F501D" w:rsidRDefault="00DF7EF1" w:rsidP="00DF7EF1">
      <w:pPr>
        <w:rPr>
          <w:sz w:val="28"/>
          <w:szCs w:val="28"/>
        </w:rPr>
      </w:pPr>
      <w:r w:rsidRPr="008F501D">
        <w:rPr>
          <w:sz w:val="28"/>
          <w:szCs w:val="28"/>
        </w:rPr>
        <w:t xml:space="preserve"> </w:t>
      </w:r>
    </w:p>
    <w:p w:rsidR="00DF7EF1" w:rsidRDefault="00DF7EF1" w:rsidP="00DF7EF1">
      <w:pPr>
        <w:pStyle w:val="a3"/>
        <w:rPr>
          <w:sz w:val="28"/>
          <w:szCs w:val="28"/>
        </w:rPr>
      </w:pPr>
    </w:p>
    <w:p w:rsidR="00DF7EF1" w:rsidRPr="008F501D" w:rsidRDefault="00DF7EF1" w:rsidP="00DF7EF1">
      <w:pPr>
        <w:pStyle w:val="a3"/>
        <w:rPr>
          <w:sz w:val="28"/>
          <w:szCs w:val="28"/>
        </w:rPr>
      </w:pPr>
    </w:p>
    <w:p w:rsidR="00DF7EF1" w:rsidRPr="008F501D" w:rsidRDefault="00DF7EF1" w:rsidP="00DF7EF1">
      <w:pPr>
        <w:pStyle w:val="a3"/>
        <w:ind w:firstLine="74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____________________________________________________________________</w:t>
      </w:r>
    </w:p>
    <w:p w:rsidR="00DF7EF1" w:rsidRPr="008F501D" w:rsidRDefault="00DF7EF1" w:rsidP="00DF7EF1">
      <w:pPr>
        <w:pStyle w:val="a3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____________________________________________________________________</w:t>
      </w:r>
    </w:p>
    <w:p w:rsidR="00DF7EF1" w:rsidRPr="00290F08" w:rsidRDefault="00DF7EF1" w:rsidP="00DF7EF1">
      <w:pPr>
        <w:pStyle w:val="a3"/>
        <w:ind w:firstLine="187"/>
        <w:rPr>
          <w:sz w:val="22"/>
          <w:szCs w:val="22"/>
        </w:rPr>
      </w:pPr>
      <w:r w:rsidRPr="008F501D">
        <w:rPr>
          <w:sz w:val="28"/>
          <w:szCs w:val="28"/>
        </w:rPr>
        <w:t>(</w:t>
      </w:r>
      <w:r w:rsidRPr="00290F08">
        <w:rPr>
          <w:sz w:val="22"/>
          <w:szCs w:val="22"/>
        </w:rPr>
        <w:t>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DF7EF1" w:rsidRPr="008F501D" w:rsidRDefault="00DF7EF1" w:rsidP="00DF7EF1">
      <w:pPr>
        <w:ind w:firstLine="708"/>
        <w:rPr>
          <w:sz w:val="28"/>
          <w:szCs w:val="28"/>
        </w:rPr>
      </w:pPr>
      <w:r w:rsidRPr="008F501D">
        <w:rPr>
          <w:sz w:val="28"/>
          <w:szCs w:val="28"/>
        </w:rPr>
        <w:t>1. Провести проверку в отношении _________________________________</w:t>
      </w:r>
    </w:p>
    <w:p w:rsidR="00DF7EF1" w:rsidRPr="008F501D" w:rsidRDefault="00DF7EF1" w:rsidP="00DF7EF1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DF7EF1" w:rsidRPr="008F501D" w:rsidRDefault="00DF7EF1" w:rsidP="00DF7EF1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DF7EF1" w:rsidRPr="008F501D" w:rsidRDefault="00DF7EF1" w:rsidP="00DF7EF1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2. Назначить лицом(ами), уполномоченным(ыми) на проведение проверки: ____________________________________________________________________</w:t>
      </w:r>
    </w:p>
    <w:p w:rsidR="00DF7EF1" w:rsidRPr="008F501D" w:rsidRDefault="00DF7EF1" w:rsidP="00DF7EF1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____________________________________________________________________</w:t>
      </w:r>
    </w:p>
    <w:p w:rsidR="00DF7EF1" w:rsidRPr="00290F08" w:rsidRDefault="00DF7EF1" w:rsidP="00DF7EF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90F08">
        <w:rPr>
          <w:sz w:val="22"/>
          <w:szCs w:val="22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DF7EF1" w:rsidRPr="008F501D" w:rsidRDefault="00DF7EF1" w:rsidP="00DF7EF1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DF7EF1" w:rsidRPr="008F501D" w:rsidRDefault="00DF7EF1" w:rsidP="00DF7EF1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DF7EF1" w:rsidRPr="008F501D" w:rsidRDefault="00DF7EF1" w:rsidP="00DF7EF1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DF7EF1" w:rsidRPr="008F501D" w:rsidRDefault="00DF7EF1" w:rsidP="00DF7EF1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4. Установить, что:</w:t>
      </w:r>
    </w:p>
    <w:p w:rsidR="00DF7EF1" w:rsidRPr="008F501D" w:rsidRDefault="00DF7EF1" w:rsidP="00DF7EF1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настоящая проверка проводится с целью:__________________________________</w:t>
      </w:r>
    </w:p>
    <w:p w:rsidR="00DF7EF1" w:rsidRPr="008F501D" w:rsidRDefault="00DF7EF1" w:rsidP="00DF7EF1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DF7EF1" w:rsidRPr="008F501D" w:rsidRDefault="00DF7EF1" w:rsidP="00DF7EF1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а) в случае проведения плановой проверки:</w:t>
      </w: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б) в случае проведения внеплановой выездной проверки:</w:t>
      </w: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rPr>
          <w:sz w:val="28"/>
          <w:szCs w:val="28"/>
        </w:rPr>
      </w:pPr>
      <w:r w:rsidRPr="008F501D">
        <w:rPr>
          <w:sz w:val="28"/>
          <w:szCs w:val="28"/>
        </w:rPr>
        <w:t>задачами настоящей проверки являются:____________________________________________________________</w:t>
      </w:r>
    </w:p>
    <w:p w:rsidR="00DF7EF1" w:rsidRPr="008F501D" w:rsidRDefault="00DF7EF1" w:rsidP="00DF7EF1">
      <w:pPr>
        <w:ind w:firstLine="708"/>
        <w:rPr>
          <w:sz w:val="28"/>
          <w:szCs w:val="28"/>
        </w:rPr>
      </w:pPr>
    </w:p>
    <w:p w:rsidR="00DF7EF1" w:rsidRPr="008F501D" w:rsidRDefault="00DF7EF1" w:rsidP="00DF7EF1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DF7EF1" w:rsidRPr="008F501D" w:rsidRDefault="00DF7EF1" w:rsidP="00DF7EF1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5. Предметом настоящей проверки является (отметить нужное):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соблюдение обязательных требований;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выполнение предписаний уполномоченного органа;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проведение мероприятий: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по предупреждению возникновения чрезвычайных ситуаций природного и техногенного характера;</w:t>
      </w: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6.  Проверку провести в период с «___» _________ 20__ г.                                  по  «___» _____________20__ г. включительно.</w:t>
      </w: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ind w:firstLine="708"/>
        <w:rPr>
          <w:sz w:val="28"/>
          <w:szCs w:val="28"/>
        </w:rPr>
      </w:pPr>
      <w:r w:rsidRPr="008F501D">
        <w:rPr>
          <w:sz w:val="28"/>
          <w:szCs w:val="28"/>
        </w:rPr>
        <w:t>7. Правовые основания проведения проверки:________________________________________________________________________________________________________________________________</w:t>
      </w:r>
    </w:p>
    <w:p w:rsidR="00DF7EF1" w:rsidRPr="00290F08" w:rsidRDefault="00DF7EF1" w:rsidP="00DF7EF1">
      <w:pPr>
        <w:jc w:val="center"/>
        <w:rPr>
          <w:sz w:val="22"/>
          <w:szCs w:val="22"/>
        </w:rPr>
      </w:pPr>
      <w:r w:rsidRPr="00290F08">
        <w:rPr>
          <w:sz w:val="22"/>
          <w:szCs w:val="22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</w:p>
    <w:p w:rsidR="00DF7EF1" w:rsidRPr="008F501D" w:rsidRDefault="00DF7EF1" w:rsidP="00DF7EF1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</w:t>
      </w:r>
    </w:p>
    <w:p w:rsidR="00DF7EF1" w:rsidRPr="008F501D" w:rsidRDefault="00DF7EF1" w:rsidP="00DF7EF1">
      <w:pPr>
        <w:rPr>
          <w:sz w:val="28"/>
          <w:szCs w:val="28"/>
        </w:rPr>
      </w:pPr>
      <w:r w:rsidRPr="008F501D">
        <w:rPr>
          <w:sz w:val="28"/>
          <w:szCs w:val="28"/>
        </w:rPr>
        <w:t>____________________________________________________________________</w:t>
      </w:r>
    </w:p>
    <w:p w:rsidR="00DF7EF1" w:rsidRPr="00290F08" w:rsidRDefault="00DF7EF1" w:rsidP="00DF7EF1">
      <w:pPr>
        <w:jc w:val="center"/>
        <w:rPr>
          <w:sz w:val="22"/>
          <w:szCs w:val="22"/>
        </w:rPr>
      </w:pPr>
      <w:r w:rsidRPr="00290F08">
        <w:rPr>
          <w:sz w:val="22"/>
          <w:szCs w:val="22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 документов)</w:t>
      </w:r>
    </w:p>
    <w:p w:rsidR="00DF7EF1" w:rsidRPr="008F501D" w:rsidRDefault="00DF7EF1" w:rsidP="00DF7EF1">
      <w:pPr>
        <w:jc w:val="both"/>
        <w:rPr>
          <w:sz w:val="28"/>
          <w:szCs w:val="28"/>
        </w:rPr>
      </w:pPr>
    </w:p>
    <w:p w:rsidR="00DF7EF1" w:rsidRPr="008F501D" w:rsidRDefault="00DF7EF1" w:rsidP="00DF7EF1">
      <w:pPr>
        <w:jc w:val="both"/>
        <w:rPr>
          <w:sz w:val="28"/>
          <w:szCs w:val="28"/>
        </w:rPr>
      </w:pPr>
    </w:p>
    <w:p w:rsidR="00DF7EF1" w:rsidRPr="008F501D" w:rsidRDefault="00DF7EF1" w:rsidP="00DF7EF1">
      <w:pPr>
        <w:jc w:val="both"/>
        <w:rPr>
          <w:sz w:val="28"/>
          <w:szCs w:val="28"/>
        </w:rPr>
      </w:pPr>
    </w:p>
    <w:p w:rsidR="00DF7EF1" w:rsidRPr="008F501D" w:rsidRDefault="00DF7EF1" w:rsidP="00DF7EF1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8F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8F501D">
        <w:rPr>
          <w:sz w:val="28"/>
          <w:szCs w:val="28"/>
        </w:rPr>
        <w:t>Подпись                  Расшифровка</w:t>
      </w:r>
      <w:r>
        <w:rPr>
          <w:sz w:val="28"/>
          <w:szCs w:val="28"/>
        </w:rPr>
        <w:t xml:space="preserve"> </w:t>
      </w:r>
      <w:r w:rsidRPr="008F501D">
        <w:rPr>
          <w:sz w:val="28"/>
          <w:szCs w:val="28"/>
        </w:rPr>
        <w:t xml:space="preserve">подписи             </w:t>
      </w: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290F08" w:rsidRDefault="00DF7EF1" w:rsidP="00DF7EF1">
      <w:pPr>
        <w:jc w:val="center"/>
        <w:rPr>
          <w:sz w:val="22"/>
          <w:szCs w:val="22"/>
        </w:rPr>
      </w:pPr>
      <w:r w:rsidRPr="00290F08">
        <w:rPr>
          <w:sz w:val="22"/>
          <w:szCs w:val="22"/>
        </w:rPr>
        <w:t xml:space="preserve"> (фамилия, имя, отчество (в случае, если имеется), и должность должностного лица, непосредственно подготовившего проект распоряжения,</w:t>
      </w:r>
    </w:p>
    <w:p w:rsidR="00DF7EF1" w:rsidRPr="00290F08" w:rsidRDefault="00DF7EF1" w:rsidP="00DF7EF1">
      <w:pPr>
        <w:jc w:val="center"/>
        <w:rPr>
          <w:sz w:val="22"/>
          <w:szCs w:val="22"/>
        </w:rPr>
      </w:pPr>
      <w:r w:rsidRPr="00290F08">
        <w:rPr>
          <w:sz w:val="22"/>
          <w:szCs w:val="22"/>
        </w:rPr>
        <w:t xml:space="preserve"> контактный телефон  – указывается на  обратной стороне листа распоряжения с внизу с </w:t>
      </w:r>
      <w:r>
        <w:rPr>
          <w:sz w:val="22"/>
          <w:szCs w:val="22"/>
        </w:rPr>
        <w:t xml:space="preserve">левой </w:t>
      </w:r>
      <w:r w:rsidRPr="00290F08">
        <w:rPr>
          <w:sz w:val="22"/>
          <w:szCs w:val="22"/>
        </w:rPr>
        <w:t>стороны)</w:t>
      </w: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rPr>
          <w:sz w:val="28"/>
          <w:szCs w:val="28"/>
        </w:rPr>
      </w:pPr>
    </w:p>
    <w:p w:rsidR="00DF7EF1" w:rsidRDefault="00DF7EF1" w:rsidP="00DF7EF1">
      <w:pPr>
        <w:rPr>
          <w:sz w:val="28"/>
          <w:szCs w:val="28"/>
        </w:rPr>
      </w:pPr>
    </w:p>
    <w:p w:rsidR="00DF7EF1" w:rsidRDefault="00DF7EF1" w:rsidP="00DF7EF1">
      <w:pPr>
        <w:rPr>
          <w:sz w:val="28"/>
          <w:szCs w:val="28"/>
        </w:rPr>
      </w:pPr>
    </w:p>
    <w:p w:rsidR="00DF7EF1" w:rsidRDefault="00DF7EF1" w:rsidP="00DF7EF1">
      <w:pPr>
        <w:rPr>
          <w:sz w:val="28"/>
          <w:szCs w:val="28"/>
        </w:rPr>
      </w:pPr>
    </w:p>
    <w:p w:rsidR="00DF7EF1" w:rsidRDefault="00DF7EF1" w:rsidP="00DF7EF1">
      <w:pPr>
        <w:rPr>
          <w:sz w:val="28"/>
          <w:szCs w:val="28"/>
        </w:rPr>
      </w:pPr>
    </w:p>
    <w:p w:rsidR="00DF7EF1" w:rsidRDefault="00DF7EF1" w:rsidP="00DF7EF1">
      <w:pPr>
        <w:rPr>
          <w:sz w:val="28"/>
          <w:szCs w:val="28"/>
        </w:rPr>
      </w:pPr>
    </w:p>
    <w:p w:rsidR="00DF7EF1" w:rsidRDefault="00DF7EF1" w:rsidP="00DF7EF1">
      <w:pPr>
        <w:rPr>
          <w:sz w:val="28"/>
          <w:szCs w:val="28"/>
        </w:rPr>
      </w:pPr>
    </w:p>
    <w:p w:rsidR="00DF7EF1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>Приложение № 3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 административному регламенту 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осуществления муниципального 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контроля за обеспечением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сохранности автомобильных дорог </w:t>
      </w:r>
    </w:p>
    <w:p w:rsidR="00DF7EF1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в границах населенных</w:t>
      </w:r>
    </w:p>
    <w:p w:rsidR="00DF7EF1" w:rsidRDefault="00F329BF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пунктов </w:t>
      </w:r>
      <w:r w:rsidR="00DF7EF1">
        <w:rPr>
          <w:sz w:val="28"/>
          <w:szCs w:val="28"/>
        </w:rPr>
        <w:t xml:space="preserve"> сельского поселения</w:t>
      </w:r>
    </w:p>
    <w:p w:rsidR="00DF7EF1" w:rsidRPr="008F501D" w:rsidRDefault="00DF7EF1" w:rsidP="00DF7EF1">
      <w:pPr>
        <w:pStyle w:val="affa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DF7EF1" w:rsidRPr="008F501D" w:rsidTr="00E24EF9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DF7EF1" w:rsidRPr="008F501D" w:rsidRDefault="00DF7EF1" w:rsidP="00E24E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DF7EF1" w:rsidRPr="008F501D" w:rsidRDefault="00DF7EF1" w:rsidP="00E24EF9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DF7EF1" w:rsidRPr="008F501D" w:rsidRDefault="00DF7EF1" w:rsidP="00E24EF9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 xml:space="preserve"> г.</w:t>
            </w:r>
          </w:p>
        </w:tc>
      </w:tr>
      <w:tr w:rsidR="00DF7EF1" w:rsidRPr="008F501D" w:rsidTr="00E24EF9">
        <w:trPr>
          <w:jc w:val="right"/>
        </w:trPr>
        <w:tc>
          <w:tcPr>
            <w:tcW w:w="4523" w:type="dxa"/>
            <w:gridSpan w:val="2"/>
            <w:vMerge/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(дата составления акта)</w:t>
            </w:r>
          </w:p>
        </w:tc>
      </w:tr>
      <w:tr w:rsidR="00DF7EF1" w:rsidRPr="008F501D" w:rsidTr="00E24EF9">
        <w:trPr>
          <w:jc w:val="right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DF7EF1" w:rsidRPr="008F501D" w:rsidRDefault="00DF7EF1" w:rsidP="00E24E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</w:p>
        </w:tc>
      </w:tr>
      <w:tr w:rsidR="00DF7EF1" w:rsidRPr="008F501D" w:rsidTr="00E24EF9">
        <w:trPr>
          <w:jc w:val="right"/>
        </w:trPr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  <w:lang w:val="en-US"/>
              </w:rPr>
              <w:t>(</w:t>
            </w:r>
            <w:r w:rsidRPr="008F501D">
              <w:rPr>
                <w:sz w:val="28"/>
                <w:szCs w:val="28"/>
              </w:rPr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(время составления акта)</w:t>
            </w:r>
          </w:p>
        </w:tc>
      </w:tr>
    </w:tbl>
    <w:p w:rsidR="00DF7EF1" w:rsidRPr="008F501D" w:rsidRDefault="00DF7EF1" w:rsidP="00DF7EF1">
      <w:pPr>
        <w:jc w:val="both"/>
        <w:rPr>
          <w:sz w:val="28"/>
          <w:szCs w:val="28"/>
          <w:lang w:val="en-US"/>
        </w:rPr>
      </w:pPr>
    </w:p>
    <w:p w:rsidR="00DF7EF1" w:rsidRPr="008F501D" w:rsidRDefault="00DF7EF1" w:rsidP="00DF7EF1">
      <w:pPr>
        <w:jc w:val="both"/>
        <w:rPr>
          <w:sz w:val="28"/>
          <w:szCs w:val="28"/>
          <w:lang w:val="en-US"/>
        </w:rPr>
      </w:pPr>
    </w:p>
    <w:p w:rsidR="00DF7EF1" w:rsidRPr="008F501D" w:rsidRDefault="00DF7EF1" w:rsidP="00DF7EF1">
      <w:pPr>
        <w:jc w:val="center"/>
        <w:rPr>
          <w:b/>
          <w:bCs/>
          <w:spacing w:val="20"/>
          <w:sz w:val="28"/>
          <w:szCs w:val="28"/>
        </w:rPr>
      </w:pPr>
      <w:r w:rsidRPr="008F501D">
        <w:rPr>
          <w:b/>
          <w:bCs/>
          <w:spacing w:val="20"/>
          <w:sz w:val="28"/>
          <w:szCs w:val="28"/>
        </w:rPr>
        <w:t>АКТ ПРОВЕРКИ</w:t>
      </w:r>
    </w:p>
    <w:p w:rsidR="00DF7EF1" w:rsidRPr="008F501D" w:rsidRDefault="00DF7EF1" w:rsidP="00DF7EF1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1D"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DF7EF1" w:rsidRPr="008F501D" w:rsidTr="00E24EF9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ind w:right="57"/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F7EF1" w:rsidRPr="008F501D" w:rsidRDefault="00DF7EF1" w:rsidP="00DF7EF1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984"/>
      </w:tblGrid>
      <w:tr w:rsidR="00DF7EF1" w:rsidRPr="008F501D" w:rsidTr="00E24EF9">
        <w:trPr>
          <w:jc w:val="right"/>
        </w:trPr>
        <w:tc>
          <w:tcPr>
            <w:tcW w:w="141" w:type="dxa"/>
            <w:vAlign w:val="bottom"/>
          </w:tcPr>
          <w:p w:rsidR="00DF7EF1" w:rsidRPr="008F501D" w:rsidRDefault="00DF7EF1" w:rsidP="00E24EF9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vAlign w:val="bottom"/>
          </w:tcPr>
          <w:p w:rsidR="00DF7EF1" w:rsidRPr="008F501D" w:rsidRDefault="00DF7EF1" w:rsidP="00E24EF9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 xml:space="preserve"> г. по адресу: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rPr>
          <w:jc w:val="right"/>
        </w:trPr>
        <w:tc>
          <w:tcPr>
            <w:tcW w:w="5112" w:type="dxa"/>
            <w:gridSpan w:val="7"/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(место проведения проверки)</w:t>
            </w:r>
          </w:p>
        </w:tc>
      </w:tr>
    </w:tbl>
    <w:p w:rsidR="00DF7EF1" w:rsidRPr="008F501D" w:rsidRDefault="00DF7EF1" w:rsidP="00DF7EF1">
      <w:pPr>
        <w:rPr>
          <w:sz w:val="28"/>
          <w:szCs w:val="28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DF7EF1" w:rsidRPr="008F501D" w:rsidTr="00E24EF9">
        <w:tc>
          <w:tcPr>
            <w:tcW w:w="1800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DF7EF1" w:rsidRPr="008F501D" w:rsidRDefault="00DF7EF1" w:rsidP="00DF7EF1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DF7EF1" w:rsidRPr="008F501D" w:rsidTr="00E24EF9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DF7EF1" w:rsidRPr="008F501D" w:rsidTr="00E24EF9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1266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(наименование органа муниципального контроля)</w:t>
            </w:r>
          </w:p>
        </w:tc>
      </w:tr>
    </w:tbl>
    <w:p w:rsidR="00DF7EF1" w:rsidRPr="008F501D" w:rsidRDefault="00DF7EF1" w:rsidP="00DF7EF1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копией распоряжения о проведении прове</w:t>
      </w:r>
      <w:r>
        <w:rPr>
          <w:sz w:val="28"/>
          <w:szCs w:val="28"/>
        </w:rPr>
        <w:t>рки ознакомлен: 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DF7EF1" w:rsidRPr="008F501D" w:rsidTr="00E24EF9">
        <w:tc>
          <w:tcPr>
            <w:tcW w:w="3752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lastRenderedPageBreak/>
              <w:t>проведении выездной проверки)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290F08" w:rsidTr="00E24EF9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(фамилии, имена, отчества (в случае, если имеется), подпись, дата, время)</w:t>
            </w:r>
          </w:p>
        </w:tc>
      </w:tr>
    </w:tbl>
    <w:p w:rsidR="00DF7EF1" w:rsidRPr="008F501D" w:rsidRDefault="00DF7EF1" w:rsidP="00DF7EF1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DF7EF1" w:rsidRPr="008F501D" w:rsidTr="00E24EF9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DF7EF1" w:rsidRPr="008F501D" w:rsidTr="00E24EF9">
        <w:tc>
          <w:tcPr>
            <w:tcW w:w="3794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Лицо(а),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DF7EF1" w:rsidRPr="008F501D" w:rsidTr="00E24EF9">
        <w:tc>
          <w:tcPr>
            <w:tcW w:w="4956" w:type="dxa"/>
            <w:gridSpan w:val="2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290F08" w:rsidTr="00E24EF9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DF7EF1" w:rsidRPr="008F501D" w:rsidRDefault="00DF7EF1" w:rsidP="00DF7EF1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DF7EF1" w:rsidRPr="008F501D" w:rsidRDefault="00DF7EF1" w:rsidP="00DF7EF1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DF7EF1" w:rsidRPr="008F501D" w:rsidTr="00E24EF9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(с указанием характера нарушений; лиц, допустивших нарушения)</w:t>
            </w:r>
          </w:p>
        </w:tc>
      </w:tr>
    </w:tbl>
    <w:p w:rsidR="00DF7EF1" w:rsidRPr="008F501D" w:rsidRDefault="00DF7EF1" w:rsidP="00DF7EF1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DF7EF1" w:rsidRPr="008F501D" w:rsidTr="00E24EF9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F7EF1" w:rsidRPr="008F501D" w:rsidRDefault="00DF7EF1" w:rsidP="00DF7EF1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DF7EF1" w:rsidRPr="008F501D" w:rsidTr="00E24EF9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3150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F7EF1" w:rsidRPr="008F501D" w:rsidRDefault="00DF7EF1" w:rsidP="00DF7EF1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DF7EF1" w:rsidRPr="008F501D" w:rsidTr="00E24EF9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F7EF1" w:rsidRPr="008F501D" w:rsidRDefault="00DF7EF1" w:rsidP="00DF7EF1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DF7EF1" w:rsidRPr="008F501D" w:rsidTr="00E24EF9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F7EF1" w:rsidRPr="008F501D" w:rsidRDefault="00DF7EF1" w:rsidP="00DF7EF1">
      <w:pPr>
        <w:rPr>
          <w:sz w:val="28"/>
          <w:szCs w:val="28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442"/>
        <w:gridCol w:w="4784"/>
      </w:tblGrid>
      <w:tr w:rsidR="00DF7EF1" w:rsidRPr="008F501D" w:rsidTr="00E24EF9">
        <w:tc>
          <w:tcPr>
            <w:tcW w:w="2940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F7EF1" w:rsidRPr="008F501D" w:rsidRDefault="00DF7EF1" w:rsidP="00DF7EF1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актом проверки ознакомлен(а),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DF7EF1" w:rsidRPr="008F501D" w:rsidTr="00E24EF9">
        <w:tc>
          <w:tcPr>
            <w:tcW w:w="4382" w:type="dxa"/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7EF1" w:rsidRPr="00290F08" w:rsidTr="00E24EF9">
        <w:tc>
          <w:tcPr>
            <w:tcW w:w="4382" w:type="dxa"/>
            <w:tcBorders>
              <w:bottom w:val="nil"/>
            </w:tcBorders>
            <w:vAlign w:val="bottom"/>
          </w:tcPr>
          <w:p w:rsidR="00DF7EF1" w:rsidRPr="008F501D" w:rsidRDefault="00DF7EF1" w:rsidP="00E24EF9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F7EF1" w:rsidRPr="008F501D" w:rsidRDefault="00DF7EF1" w:rsidP="00DF7EF1">
      <w:pPr>
        <w:rPr>
          <w:sz w:val="28"/>
          <w:szCs w:val="28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7"/>
        <w:gridCol w:w="280"/>
        <w:gridCol w:w="1521"/>
        <w:gridCol w:w="290"/>
        <w:gridCol w:w="307"/>
        <w:gridCol w:w="266"/>
        <w:gridCol w:w="1510"/>
      </w:tblGrid>
      <w:tr w:rsidR="00DF7EF1" w:rsidRPr="008F501D" w:rsidTr="00E24EF9">
        <w:trPr>
          <w:jc w:val="right"/>
        </w:trPr>
        <w:tc>
          <w:tcPr>
            <w:tcW w:w="168" w:type="dxa"/>
            <w:vAlign w:val="bottom"/>
          </w:tcPr>
          <w:p w:rsidR="00DF7EF1" w:rsidRPr="008F501D" w:rsidRDefault="00DF7EF1" w:rsidP="00E24EF9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DF7EF1" w:rsidRPr="008F501D" w:rsidRDefault="00DF7EF1" w:rsidP="00E24EF9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DF7EF1" w:rsidRPr="008F501D" w:rsidRDefault="00DF7EF1" w:rsidP="00E24EF9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</w:rPr>
            </w:pPr>
          </w:p>
        </w:tc>
      </w:tr>
      <w:tr w:rsidR="00DF7EF1" w:rsidRPr="008F501D" w:rsidTr="00E24EF9">
        <w:trPr>
          <w:jc w:val="right"/>
        </w:trPr>
        <w:tc>
          <w:tcPr>
            <w:tcW w:w="3317" w:type="dxa"/>
            <w:gridSpan w:val="7"/>
            <w:vAlign w:val="bottom"/>
          </w:tcPr>
          <w:p w:rsidR="00DF7EF1" w:rsidRPr="008F501D" w:rsidRDefault="00DF7EF1" w:rsidP="00E24EF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DF7EF1" w:rsidRPr="00290F08" w:rsidRDefault="00DF7EF1" w:rsidP="00E24EF9">
            <w:pPr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  <w:lang w:val="en-US"/>
              </w:rPr>
              <w:t>(</w:t>
            </w:r>
            <w:r w:rsidRPr="00290F08">
              <w:rPr>
                <w:sz w:val="22"/>
                <w:szCs w:val="22"/>
              </w:rPr>
              <w:t>подпись)</w:t>
            </w:r>
          </w:p>
        </w:tc>
      </w:tr>
    </w:tbl>
    <w:p w:rsidR="00DF7EF1" w:rsidRPr="008F501D" w:rsidRDefault="00DF7EF1" w:rsidP="00DF7EF1">
      <w:pPr>
        <w:rPr>
          <w:sz w:val="28"/>
          <w:szCs w:val="28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DF7EF1" w:rsidRPr="008F501D" w:rsidTr="00E24EF9">
        <w:tc>
          <w:tcPr>
            <w:tcW w:w="5851" w:type="dxa"/>
            <w:tcBorders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  <w:tr w:rsidR="00DF7EF1" w:rsidRPr="008F501D" w:rsidTr="00E24EF9">
        <w:tc>
          <w:tcPr>
            <w:tcW w:w="5851" w:type="dxa"/>
            <w:tcBorders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DF7EF1" w:rsidRPr="00290F08" w:rsidRDefault="00DF7EF1" w:rsidP="00E24EF9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rPr>
          <w:sz w:val="28"/>
          <w:szCs w:val="28"/>
        </w:rPr>
      </w:pPr>
      <w:r w:rsidRPr="008F50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F7EF1" w:rsidRPr="008F501D" w:rsidRDefault="00DF7EF1" w:rsidP="00DF7EF1">
      <w:pPr>
        <w:autoSpaceDE w:val="0"/>
        <w:autoSpaceDN w:val="0"/>
        <w:adjustRightInd w:val="0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rPr>
          <w:sz w:val="28"/>
          <w:szCs w:val="28"/>
        </w:rPr>
      </w:pPr>
    </w:p>
    <w:p w:rsidR="00B744B7" w:rsidRDefault="00B744B7" w:rsidP="00DF7E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4B7" w:rsidRDefault="00B744B7" w:rsidP="00DF7E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Приложение № 4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 административному регламенту 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осуществления муниципального 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контроля за обеспечением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сохранности автомобильных дорог </w:t>
      </w:r>
    </w:p>
    <w:p w:rsidR="00DF7EF1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в границах населенных</w:t>
      </w:r>
    </w:p>
    <w:p w:rsidR="00DF7EF1" w:rsidRPr="008F501D" w:rsidRDefault="00F329BF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пунктах</w:t>
      </w:r>
      <w:r w:rsidR="00DF7EF1">
        <w:rPr>
          <w:sz w:val="28"/>
          <w:szCs w:val="28"/>
        </w:rPr>
        <w:t xml:space="preserve"> сельского поселения</w:t>
      </w:r>
    </w:p>
    <w:p w:rsidR="00DF7EF1" w:rsidRPr="008F501D" w:rsidRDefault="00DF7EF1" w:rsidP="00DF7EF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F7EF1" w:rsidRPr="008F501D" w:rsidRDefault="00DF7EF1" w:rsidP="00DF7EF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ФОРМА</w:t>
      </w:r>
    </w:p>
    <w:p w:rsidR="00DF7EF1" w:rsidRPr="008F501D" w:rsidRDefault="00DF7EF1" w:rsidP="00DF7EF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Предписания о приостановке работ, связанных с пользованием автомобильными дорогами местного значения </w:t>
      </w:r>
      <w:r>
        <w:rPr>
          <w:rFonts w:ascii="Times New Roman" w:hAnsi="Times New Roman" w:cs="Times New Roman"/>
          <w:sz w:val="28"/>
          <w:szCs w:val="28"/>
        </w:rPr>
        <w:t>в границах насе</w:t>
      </w:r>
      <w:r w:rsidR="00F329BF">
        <w:rPr>
          <w:rFonts w:ascii="Times New Roman" w:hAnsi="Times New Roman" w:cs="Times New Roman"/>
          <w:sz w:val="28"/>
          <w:szCs w:val="28"/>
        </w:rPr>
        <w:t>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29BF">
        <w:rPr>
          <w:rFonts w:ascii="Times New Roman" w:hAnsi="Times New Roman" w:cs="Times New Roman"/>
          <w:sz w:val="28"/>
          <w:szCs w:val="28"/>
        </w:rPr>
        <w:t xml:space="preserve">  Старокамышлинский  сельсовет муниципального  района Кушнаренковский  район Респ. Башкортостан</w:t>
      </w:r>
    </w:p>
    <w:p w:rsidR="00DF7EF1" w:rsidRPr="008F501D" w:rsidRDefault="00DF7EF1" w:rsidP="00DF7EF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EF1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7EF1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7EF1" w:rsidRPr="008F501D" w:rsidRDefault="00F329BF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Старокамышлинский  сельсовет муниципального района  Кушнаренковский  район  Респ. Башкортостан</w:t>
      </w: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29BF" w:rsidRPr="008F501D" w:rsidRDefault="00F329BF" w:rsidP="00F329BF">
      <w:pPr>
        <w:jc w:val="both"/>
        <w:rPr>
          <w:sz w:val="28"/>
          <w:szCs w:val="28"/>
        </w:rPr>
      </w:pPr>
      <w:r>
        <w:rPr>
          <w:sz w:val="28"/>
          <w:szCs w:val="28"/>
        </w:rPr>
        <w:t>452253</w:t>
      </w:r>
      <w:r w:rsidR="003D1E29">
        <w:rPr>
          <w:sz w:val="28"/>
          <w:szCs w:val="28"/>
        </w:rPr>
        <w:t>,Республика Башкор</w:t>
      </w:r>
      <w:r>
        <w:rPr>
          <w:sz w:val="28"/>
          <w:szCs w:val="28"/>
        </w:rPr>
        <w:t>тостан</w:t>
      </w:r>
      <w:r w:rsidRPr="008F501D">
        <w:rPr>
          <w:sz w:val="28"/>
          <w:szCs w:val="28"/>
        </w:rPr>
        <w:t xml:space="preserve">, </w:t>
      </w:r>
      <w:r>
        <w:rPr>
          <w:sz w:val="28"/>
          <w:szCs w:val="28"/>
        </w:rPr>
        <w:t>Кушнаренковский  район</w:t>
      </w:r>
      <w:r w:rsidRPr="008F50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Старые Камышлы , ул. Центральная </w:t>
      </w:r>
      <w:r w:rsidRPr="008F501D">
        <w:rPr>
          <w:sz w:val="28"/>
          <w:szCs w:val="28"/>
        </w:rPr>
        <w:t>, д.</w:t>
      </w:r>
      <w:r>
        <w:rPr>
          <w:sz w:val="28"/>
          <w:szCs w:val="28"/>
        </w:rPr>
        <w:t xml:space="preserve">56, </w:t>
      </w:r>
      <w:r w:rsidRPr="008F501D">
        <w:rPr>
          <w:sz w:val="28"/>
          <w:szCs w:val="28"/>
        </w:rPr>
        <w:t xml:space="preserve"> телефоны: (</w:t>
      </w:r>
      <w:r>
        <w:rPr>
          <w:sz w:val="28"/>
          <w:szCs w:val="28"/>
        </w:rPr>
        <w:t>34780</w:t>
      </w:r>
      <w:r w:rsidRPr="008F501D">
        <w:rPr>
          <w:sz w:val="28"/>
          <w:szCs w:val="28"/>
        </w:rPr>
        <w:t>)</w:t>
      </w:r>
      <w:r w:rsidR="00B744B7">
        <w:rPr>
          <w:sz w:val="28"/>
          <w:szCs w:val="28"/>
        </w:rPr>
        <w:t>5</w:t>
      </w:r>
      <w:r>
        <w:rPr>
          <w:sz w:val="28"/>
          <w:szCs w:val="28"/>
        </w:rPr>
        <w:t>-59-22</w:t>
      </w:r>
    </w:p>
    <w:p w:rsidR="00F329BF" w:rsidRPr="00440C42" w:rsidRDefault="00F329BF" w:rsidP="00F329BF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501D">
        <w:rPr>
          <w:sz w:val="28"/>
          <w:szCs w:val="28"/>
        </w:rPr>
        <w:t xml:space="preserve">адрес электронной почты: </w:t>
      </w:r>
      <w:r>
        <w:rPr>
          <w:color w:val="0000FF"/>
          <w:sz w:val="28"/>
          <w:szCs w:val="28"/>
          <w:lang w:val="en-US"/>
        </w:rPr>
        <w:t>stKamuslu</w:t>
      </w:r>
      <w:r w:rsidRPr="00440C42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440C42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F329BF" w:rsidRPr="008F501D" w:rsidRDefault="00F329BF" w:rsidP="00F32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</w:t>
      </w: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О приостановке работ, связанных с пользованием автомобильными дорогами местного значения      № 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 __________________ 20___ г.                                  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На основании Акта проверки пользователя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в границах насе</w:t>
      </w:r>
      <w:r w:rsidR="00574502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501D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№__________ 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от 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F7EF1" w:rsidRPr="00290F08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0F08">
        <w:rPr>
          <w:rFonts w:ascii="Times New Roman" w:hAnsi="Times New Roman" w:cs="Times New Roman"/>
          <w:sz w:val="22"/>
          <w:szCs w:val="22"/>
        </w:rPr>
        <w:t>(фамилия, имя, отчество, должность должностного лица)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ПРЕДПИСЫВАЮ ПРИОСТАНОВИТЬ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1D">
        <w:rPr>
          <w:rFonts w:ascii="Times New Roman" w:hAnsi="Times New Roman" w:cs="Times New Roman"/>
          <w:sz w:val="28"/>
          <w:szCs w:val="28"/>
        </w:rPr>
        <w:t xml:space="preserve">СВЯЗАННЫЕ С ПОЛЬЗОВАНИЕМ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В ГРАНИЦАХ НАСЕЛ</w:t>
      </w:r>
      <w:r w:rsidR="00F329BF">
        <w:rPr>
          <w:rFonts w:ascii="Times New Roman" w:hAnsi="Times New Roman" w:cs="Times New Roman"/>
          <w:sz w:val="28"/>
          <w:szCs w:val="28"/>
        </w:rPr>
        <w:t xml:space="preserve">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29BF">
        <w:rPr>
          <w:rFonts w:ascii="Times New Roman" w:hAnsi="Times New Roman" w:cs="Times New Roman"/>
          <w:sz w:val="28"/>
          <w:szCs w:val="28"/>
        </w:rPr>
        <w:t xml:space="preserve">  СТАРОКАМЫШЛИНСКИЙ  СЕЛЬСОВЕТ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(наименование пользователя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29BF">
        <w:rPr>
          <w:rFonts w:ascii="Times New Roman" w:hAnsi="Times New Roman" w:cs="Times New Roman"/>
          <w:sz w:val="28"/>
          <w:szCs w:val="28"/>
        </w:rPr>
        <w:t xml:space="preserve">  Старокамышлинский  сельсовет</w:t>
      </w:r>
      <w:r w:rsidRPr="008F501D">
        <w:rPr>
          <w:rFonts w:ascii="Times New Roman" w:hAnsi="Times New Roman" w:cs="Times New Roman"/>
          <w:sz w:val="28"/>
          <w:szCs w:val="28"/>
        </w:rPr>
        <w:t>)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(наименование участка автомобильной дорог</w:t>
      </w:r>
      <w:r w:rsidR="00F329BF">
        <w:rPr>
          <w:rFonts w:ascii="Times New Roman" w:hAnsi="Times New Roman" w:cs="Times New Roman"/>
          <w:sz w:val="28"/>
          <w:szCs w:val="28"/>
        </w:rPr>
        <w:t xml:space="preserve">и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501D">
        <w:rPr>
          <w:rFonts w:ascii="Times New Roman" w:hAnsi="Times New Roman" w:cs="Times New Roman"/>
          <w:sz w:val="28"/>
          <w:szCs w:val="28"/>
        </w:rPr>
        <w:t>)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(фамилия, имя, отчество, должность уполномоченного представителя пользователя автомо</w:t>
      </w:r>
      <w:r w:rsidR="00574502"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501D">
        <w:rPr>
          <w:rFonts w:ascii="Times New Roman" w:hAnsi="Times New Roman" w:cs="Times New Roman"/>
          <w:sz w:val="28"/>
          <w:szCs w:val="28"/>
        </w:rPr>
        <w:t>)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 _______________ 20___ г.                              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p w:rsidR="00DF7EF1" w:rsidRPr="008F501D" w:rsidRDefault="00DF7EF1" w:rsidP="00DF7EF1">
      <w:pPr>
        <w:pBdr>
          <w:bottom w:val="single" w:sz="12" w:space="1" w:color="auto"/>
        </w:pBdr>
        <w:rPr>
          <w:sz w:val="28"/>
          <w:szCs w:val="28"/>
        </w:rPr>
      </w:pPr>
    </w:p>
    <w:p w:rsidR="00DF7EF1" w:rsidRPr="008F501D" w:rsidRDefault="00DF7EF1" w:rsidP="00DF7EF1">
      <w:pPr>
        <w:jc w:val="center"/>
        <w:rPr>
          <w:sz w:val="28"/>
          <w:szCs w:val="28"/>
        </w:rPr>
      </w:pPr>
    </w:p>
    <w:p w:rsidR="00DF7EF1" w:rsidRPr="008F501D" w:rsidRDefault="00DF7EF1" w:rsidP="00DF7EF1">
      <w:pPr>
        <w:jc w:val="center"/>
        <w:rPr>
          <w:sz w:val="28"/>
          <w:szCs w:val="28"/>
        </w:rPr>
      </w:pPr>
    </w:p>
    <w:p w:rsidR="00DF7EF1" w:rsidRPr="008F501D" w:rsidRDefault="00DF7EF1" w:rsidP="00DF7EF1">
      <w:pPr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502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</w:p>
    <w:p w:rsidR="00574502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74502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</w:p>
    <w:p w:rsidR="00574502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</w:p>
    <w:p w:rsidR="00574502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</w:p>
    <w:p w:rsidR="00574502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</w:p>
    <w:p w:rsidR="00574502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</w:p>
    <w:p w:rsidR="00574502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</w:p>
    <w:p w:rsidR="00574502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</w:p>
    <w:p w:rsidR="00DF7EF1" w:rsidRPr="008F501D" w:rsidRDefault="00574502" w:rsidP="005745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DF7EF1" w:rsidRPr="008F501D">
        <w:rPr>
          <w:sz w:val="28"/>
          <w:szCs w:val="28"/>
        </w:rPr>
        <w:t>Приложение № 5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 административному регламенту 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осуществления муниципального 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контроля за обеспечением 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сохранности автомобильных дорог </w:t>
      </w:r>
    </w:p>
    <w:p w:rsidR="00DF7EF1" w:rsidRDefault="00DF7EF1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01D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в границах населенных</w:t>
      </w:r>
    </w:p>
    <w:p w:rsidR="00DF7EF1" w:rsidRPr="008F501D" w:rsidRDefault="00574502" w:rsidP="00DF7EF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пунктов </w:t>
      </w:r>
      <w:r w:rsidR="00DF7EF1">
        <w:rPr>
          <w:sz w:val="28"/>
          <w:szCs w:val="28"/>
        </w:rPr>
        <w:t xml:space="preserve"> сельского поселения</w:t>
      </w:r>
    </w:p>
    <w:p w:rsidR="00DF7EF1" w:rsidRPr="008F501D" w:rsidRDefault="00DF7EF1" w:rsidP="00DF7EF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F7EF1" w:rsidRPr="008F501D" w:rsidRDefault="00DF7EF1" w:rsidP="00DF7EF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ФОРМА</w:t>
      </w:r>
    </w:p>
    <w:p w:rsidR="00DF7EF1" w:rsidRPr="008F501D" w:rsidRDefault="00DF7EF1" w:rsidP="00DF7EF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>
        <w:rPr>
          <w:rFonts w:ascii="Times New Roman" w:hAnsi="Times New Roman" w:cs="Times New Roman"/>
          <w:sz w:val="28"/>
          <w:szCs w:val="28"/>
        </w:rPr>
        <w:t>в границах насел</w:t>
      </w:r>
      <w:r w:rsidR="00574502">
        <w:rPr>
          <w:rFonts w:ascii="Times New Roman" w:hAnsi="Times New Roman" w:cs="Times New Roman"/>
          <w:sz w:val="28"/>
          <w:szCs w:val="28"/>
        </w:rPr>
        <w:t xml:space="preserve">енных пунктов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4502">
        <w:rPr>
          <w:rFonts w:ascii="Times New Roman" w:hAnsi="Times New Roman" w:cs="Times New Roman"/>
          <w:sz w:val="28"/>
          <w:szCs w:val="28"/>
        </w:rPr>
        <w:t xml:space="preserve"> Старокамышлинский  сельсовет муниципального  района  Кушнаренковский район  Респ. Башкортостан</w:t>
      </w:r>
    </w:p>
    <w:p w:rsidR="00DF7EF1" w:rsidRPr="008F501D" w:rsidRDefault="00DF7EF1" w:rsidP="00DF7E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4502" w:rsidRPr="008F501D" w:rsidRDefault="00574502" w:rsidP="005745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4502" w:rsidRDefault="00574502" w:rsidP="005745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4502" w:rsidRDefault="00574502" w:rsidP="005745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4502" w:rsidRPr="008F501D" w:rsidRDefault="00574502" w:rsidP="005745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Старокамышлинский  сельсовет муниципального района  Кушнаренковский  район  Респ. Башкортостан</w:t>
      </w:r>
    </w:p>
    <w:p w:rsidR="00574502" w:rsidRPr="008F501D" w:rsidRDefault="00574502" w:rsidP="005745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4502" w:rsidRPr="008F501D" w:rsidRDefault="00574502" w:rsidP="00574502">
      <w:pPr>
        <w:jc w:val="both"/>
        <w:rPr>
          <w:sz w:val="28"/>
          <w:szCs w:val="28"/>
        </w:rPr>
      </w:pPr>
      <w:r>
        <w:rPr>
          <w:sz w:val="28"/>
          <w:szCs w:val="28"/>
        </w:rPr>
        <w:t>452253</w:t>
      </w:r>
      <w:r w:rsidR="00AE7EB1">
        <w:rPr>
          <w:sz w:val="28"/>
          <w:szCs w:val="28"/>
        </w:rPr>
        <w:t>,Республика Башкор</w:t>
      </w:r>
      <w:r>
        <w:rPr>
          <w:sz w:val="28"/>
          <w:szCs w:val="28"/>
        </w:rPr>
        <w:t>тостан</w:t>
      </w:r>
      <w:r w:rsidRPr="008F501D">
        <w:rPr>
          <w:sz w:val="28"/>
          <w:szCs w:val="28"/>
        </w:rPr>
        <w:t xml:space="preserve">, </w:t>
      </w:r>
      <w:r>
        <w:rPr>
          <w:sz w:val="28"/>
          <w:szCs w:val="28"/>
        </w:rPr>
        <w:t>Кушнаренковский  район</w:t>
      </w:r>
      <w:r w:rsidRPr="008F50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Старые Камышлы , ул. Центральная </w:t>
      </w:r>
      <w:r w:rsidRPr="008F501D">
        <w:rPr>
          <w:sz w:val="28"/>
          <w:szCs w:val="28"/>
        </w:rPr>
        <w:t>, д.</w:t>
      </w:r>
      <w:r>
        <w:rPr>
          <w:sz w:val="28"/>
          <w:szCs w:val="28"/>
        </w:rPr>
        <w:t xml:space="preserve">56, </w:t>
      </w:r>
      <w:r w:rsidRPr="008F501D">
        <w:rPr>
          <w:sz w:val="28"/>
          <w:szCs w:val="28"/>
        </w:rPr>
        <w:t xml:space="preserve"> телефоны: (</w:t>
      </w:r>
      <w:r>
        <w:rPr>
          <w:sz w:val="28"/>
          <w:szCs w:val="28"/>
        </w:rPr>
        <w:t>34780</w:t>
      </w:r>
      <w:r w:rsidRPr="008F501D">
        <w:rPr>
          <w:sz w:val="28"/>
          <w:szCs w:val="28"/>
        </w:rPr>
        <w:t xml:space="preserve">) </w:t>
      </w:r>
      <w:r w:rsidR="00B744B7">
        <w:rPr>
          <w:sz w:val="28"/>
          <w:szCs w:val="28"/>
        </w:rPr>
        <w:t>5</w:t>
      </w:r>
      <w:r>
        <w:rPr>
          <w:sz w:val="28"/>
          <w:szCs w:val="28"/>
        </w:rPr>
        <w:t>-59-22</w:t>
      </w:r>
    </w:p>
    <w:p w:rsidR="00574502" w:rsidRPr="00440C42" w:rsidRDefault="00574502" w:rsidP="00574502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501D">
        <w:rPr>
          <w:sz w:val="28"/>
          <w:szCs w:val="28"/>
        </w:rPr>
        <w:t xml:space="preserve">адрес электронной почты: </w:t>
      </w:r>
      <w:r>
        <w:rPr>
          <w:color w:val="0000FF"/>
          <w:sz w:val="28"/>
          <w:szCs w:val="28"/>
          <w:lang w:val="en-US"/>
        </w:rPr>
        <w:t>stKamuslu</w:t>
      </w:r>
      <w:r w:rsidRPr="00440C42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440C42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DF7EF1" w:rsidRPr="008F501D" w:rsidRDefault="00DF7EF1" w:rsidP="00DF7EF1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</w:t>
      </w: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r>
        <w:rPr>
          <w:rFonts w:ascii="Times New Roman" w:hAnsi="Times New Roman" w:cs="Times New Roman"/>
          <w:sz w:val="28"/>
          <w:szCs w:val="28"/>
        </w:rPr>
        <w:t>в границах насел</w:t>
      </w:r>
      <w:r w:rsidR="00574502">
        <w:rPr>
          <w:rFonts w:ascii="Times New Roman" w:hAnsi="Times New Roman" w:cs="Times New Roman"/>
          <w:sz w:val="28"/>
          <w:szCs w:val="28"/>
        </w:rPr>
        <w:t xml:space="preserve">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4502">
        <w:rPr>
          <w:rFonts w:ascii="Times New Roman" w:hAnsi="Times New Roman" w:cs="Times New Roman"/>
          <w:sz w:val="28"/>
          <w:szCs w:val="28"/>
        </w:rPr>
        <w:t xml:space="preserve">  Старокамышлинский  сельсовет</w:t>
      </w: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 ________________ 20___ г.                                       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На основании Акта проверки пользователя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в границах насел</w:t>
      </w:r>
      <w:r w:rsidR="00574502">
        <w:rPr>
          <w:rFonts w:ascii="Times New Roman" w:hAnsi="Times New Roman" w:cs="Times New Roman"/>
          <w:sz w:val="28"/>
          <w:szCs w:val="28"/>
        </w:rPr>
        <w:t xml:space="preserve">енных пунктов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501D">
        <w:rPr>
          <w:rFonts w:ascii="Times New Roman" w:hAnsi="Times New Roman" w:cs="Times New Roman"/>
          <w:sz w:val="28"/>
          <w:szCs w:val="28"/>
        </w:rPr>
        <w:t xml:space="preserve">:   № ____________ 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от 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(фамилия, имя, отчество, должность должностного лица)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(наименование пользователя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501D">
        <w:rPr>
          <w:rFonts w:ascii="Times New Roman" w:hAnsi="Times New Roman" w:cs="Times New Roman"/>
          <w:sz w:val="28"/>
          <w:szCs w:val="28"/>
        </w:rPr>
        <w:t>)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DF7EF1" w:rsidRPr="008F501D" w:rsidTr="00E24E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DF7EF1" w:rsidRPr="008F501D" w:rsidTr="00E24E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F1" w:rsidRPr="008F501D" w:rsidTr="00E24E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F1" w:rsidRPr="008F501D" w:rsidTr="00E24E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EF1" w:rsidRPr="008F501D" w:rsidRDefault="00DF7EF1" w:rsidP="00E24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Пользователь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501D">
        <w:rPr>
          <w:rFonts w:ascii="Times New Roman" w:hAnsi="Times New Roman" w:cs="Times New Roman"/>
          <w:sz w:val="28"/>
          <w:szCs w:val="28"/>
        </w:rPr>
        <w:t xml:space="preserve"> обязан проинформировать  об  исполнении  соответствующих пунктов  настоящего  предписания  администрацию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8F501D">
        <w:rPr>
          <w:rFonts w:ascii="Times New Roman" w:hAnsi="Times New Roman" w:cs="Times New Roman"/>
          <w:sz w:val="28"/>
          <w:szCs w:val="28"/>
        </w:rPr>
        <w:t xml:space="preserve">   должностное  лицо  которой  выдало предписание, в течение 7 дней с даты истечения срока их исполнения.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(подпись)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501D">
        <w:rPr>
          <w:rFonts w:ascii="Times New Roman" w:hAnsi="Times New Roman" w:cs="Times New Roman"/>
          <w:sz w:val="28"/>
          <w:szCs w:val="28"/>
        </w:rPr>
        <w:t>)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4502" w:rsidRDefault="00574502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4502" w:rsidRDefault="00574502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 ____________________ 20___ г.                  ______________________</w:t>
      </w:r>
    </w:p>
    <w:p w:rsidR="00DF7EF1" w:rsidRPr="008F501D" w:rsidRDefault="00DF7EF1" w:rsidP="00DF7E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(подпись)</w:t>
      </w: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F7EF1" w:rsidRPr="008F501D" w:rsidRDefault="00DF7EF1" w:rsidP="00DF7E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14CA" w:rsidRPr="007F585A" w:rsidRDefault="00FA14CA" w:rsidP="00FA14CA"/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Pr="00BE753A" w:rsidRDefault="006554B8" w:rsidP="006554B8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53A">
        <w:rPr>
          <w:sz w:val="26"/>
          <w:szCs w:val="26"/>
        </w:rPr>
        <w:tab/>
      </w:r>
    </w:p>
    <w:p w:rsidR="006554B8" w:rsidRPr="00D7616C" w:rsidRDefault="006554B8" w:rsidP="006554B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sectPr w:rsidR="00E615BC" w:rsidSect="00F20636"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FF" w:rsidRDefault="003C42FF">
      <w:r>
        <w:separator/>
      </w:r>
    </w:p>
  </w:endnote>
  <w:endnote w:type="continuationSeparator" w:id="1">
    <w:p w:rsidR="003C42FF" w:rsidRDefault="003C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  <w:embedRegular r:id="rId1" w:subsetted="1" w:fontKey="{B557E0E0-96B6-4F11-86D2-5AB72C2C106D}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2" w:subsetted="1" w:fontKey="{87FE889F-4747-4CB2-97D1-773288206AE0}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  <w:embedRegular r:id="rId3" w:subsetted="1" w:fontKey="{C7354142-7F6E-4208-9B0E-B3AC7A18B0D0}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FF" w:rsidRDefault="003C42FF">
      <w:r>
        <w:separator/>
      </w:r>
    </w:p>
  </w:footnote>
  <w:footnote w:type="continuationSeparator" w:id="1">
    <w:p w:rsidR="003C42FF" w:rsidRDefault="003C4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6C"/>
    <w:rsid w:val="0001014A"/>
    <w:rsid w:val="00010BF9"/>
    <w:rsid w:val="0002639A"/>
    <w:rsid w:val="00035D2B"/>
    <w:rsid w:val="00037332"/>
    <w:rsid w:val="000402C6"/>
    <w:rsid w:val="00054261"/>
    <w:rsid w:val="00060B83"/>
    <w:rsid w:val="00067706"/>
    <w:rsid w:val="000711C9"/>
    <w:rsid w:val="00076075"/>
    <w:rsid w:val="000861F8"/>
    <w:rsid w:val="000A24E2"/>
    <w:rsid w:val="000A5583"/>
    <w:rsid w:val="000A6EB0"/>
    <w:rsid w:val="000C1F4C"/>
    <w:rsid w:val="000C52AF"/>
    <w:rsid w:val="000D0D0D"/>
    <w:rsid w:val="000E1D19"/>
    <w:rsid w:val="000E4F05"/>
    <w:rsid w:val="000F0678"/>
    <w:rsid w:val="000F0AB7"/>
    <w:rsid w:val="000F3401"/>
    <w:rsid w:val="000F580E"/>
    <w:rsid w:val="000F6D2A"/>
    <w:rsid w:val="001056BD"/>
    <w:rsid w:val="0011194D"/>
    <w:rsid w:val="00125184"/>
    <w:rsid w:val="00132517"/>
    <w:rsid w:val="00134803"/>
    <w:rsid w:val="00136343"/>
    <w:rsid w:val="00150103"/>
    <w:rsid w:val="0015379B"/>
    <w:rsid w:val="00160684"/>
    <w:rsid w:val="001673EF"/>
    <w:rsid w:val="00171205"/>
    <w:rsid w:val="00173CE7"/>
    <w:rsid w:val="00176996"/>
    <w:rsid w:val="00187FBA"/>
    <w:rsid w:val="00197471"/>
    <w:rsid w:val="001C7BAB"/>
    <w:rsid w:val="001D725A"/>
    <w:rsid w:val="001E25CF"/>
    <w:rsid w:val="001E59BA"/>
    <w:rsid w:val="001F07CF"/>
    <w:rsid w:val="001F45A8"/>
    <w:rsid w:val="001F58BD"/>
    <w:rsid w:val="00204AE1"/>
    <w:rsid w:val="00205284"/>
    <w:rsid w:val="00216D58"/>
    <w:rsid w:val="00230F06"/>
    <w:rsid w:val="00231BDF"/>
    <w:rsid w:val="00232523"/>
    <w:rsid w:val="00236E2B"/>
    <w:rsid w:val="002411C1"/>
    <w:rsid w:val="0025175F"/>
    <w:rsid w:val="00252C60"/>
    <w:rsid w:val="002675D6"/>
    <w:rsid w:val="00275EC6"/>
    <w:rsid w:val="002932DA"/>
    <w:rsid w:val="002A26C7"/>
    <w:rsid w:val="002A7D19"/>
    <w:rsid w:val="002A7FB9"/>
    <w:rsid w:val="002B0E1D"/>
    <w:rsid w:val="002B2E0E"/>
    <w:rsid w:val="002B365F"/>
    <w:rsid w:val="002D4596"/>
    <w:rsid w:val="0031185F"/>
    <w:rsid w:val="003144AB"/>
    <w:rsid w:val="00316A64"/>
    <w:rsid w:val="0031715B"/>
    <w:rsid w:val="003212F2"/>
    <w:rsid w:val="0033484F"/>
    <w:rsid w:val="0034401F"/>
    <w:rsid w:val="00355E3C"/>
    <w:rsid w:val="00357B60"/>
    <w:rsid w:val="00361A42"/>
    <w:rsid w:val="00361F02"/>
    <w:rsid w:val="00363C48"/>
    <w:rsid w:val="003664E2"/>
    <w:rsid w:val="00372EF7"/>
    <w:rsid w:val="0037444E"/>
    <w:rsid w:val="0038698A"/>
    <w:rsid w:val="0039026C"/>
    <w:rsid w:val="003A6CFC"/>
    <w:rsid w:val="003A719D"/>
    <w:rsid w:val="003B2BBA"/>
    <w:rsid w:val="003C42FF"/>
    <w:rsid w:val="003C5F9C"/>
    <w:rsid w:val="003D1E29"/>
    <w:rsid w:val="003D22AA"/>
    <w:rsid w:val="003D4E7C"/>
    <w:rsid w:val="003D6301"/>
    <w:rsid w:val="003E1269"/>
    <w:rsid w:val="003E48D0"/>
    <w:rsid w:val="003E4CC6"/>
    <w:rsid w:val="003E5476"/>
    <w:rsid w:val="003F3497"/>
    <w:rsid w:val="003F64D8"/>
    <w:rsid w:val="00404731"/>
    <w:rsid w:val="00404C7C"/>
    <w:rsid w:val="004053AC"/>
    <w:rsid w:val="0040598B"/>
    <w:rsid w:val="004072C8"/>
    <w:rsid w:val="00407514"/>
    <w:rsid w:val="00412A0B"/>
    <w:rsid w:val="004138FB"/>
    <w:rsid w:val="00417280"/>
    <w:rsid w:val="004306C6"/>
    <w:rsid w:val="0043266F"/>
    <w:rsid w:val="0043412C"/>
    <w:rsid w:val="00437E62"/>
    <w:rsid w:val="00440C42"/>
    <w:rsid w:val="00440CD4"/>
    <w:rsid w:val="00451984"/>
    <w:rsid w:val="0045249A"/>
    <w:rsid w:val="004556B0"/>
    <w:rsid w:val="004571FD"/>
    <w:rsid w:val="00463DD8"/>
    <w:rsid w:val="004867F6"/>
    <w:rsid w:val="00495E61"/>
    <w:rsid w:val="004A055C"/>
    <w:rsid w:val="004C0875"/>
    <w:rsid w:val="004C5274"/>
    <w:rsid w:val="004C7ED0"/>
    <w:rsid w:val="004E02C8"/>
    <w:rsid w:val="004E6E93"/>
    <w:rsid w:val="00503F35"/>
    <w:rsid w:val="00506082"/>
    <w:rsid w:val="005248B8"/>
    <w:rsid w:val="005303F0"/>
    <w:rsid w:val="00535A4F"/>
    <w:rsid w:val="00535E96"/>
    <w:rsid w:val="00540788"/>
    <w:rsid w:val="00543828"/>
    <w:rsid w:val="00543CC7"/>
    <w:rsid w:val="00554916"/>
    <w:rsid w:val="00554C46"/>
    <w:rsid w:val="0055602C"/>
    <w:rsid w:val="0056030F"/>
    <w:rsid w:val="00564692"/>
    <w:rsid w:val="0056569B"/>
    <w:rsid w:val="00571FC8"/>
    <w:rsid w:val="00574502"/>
    <w:rsid w:val="00582A49"/>
    <w:rsid w:val="0058398E"/>
    <w:rsid w:val="00591780"/>
    <w:rsid w:val="005927AB"/>
    <w:rsid w:val="005A13B2"/>
    <w:rsid w:val="005B1D24"/>
    <w:rsid w:val="005B2554"/>
    <w:rsid w:val="005B33FB"/>
    <w:rsid w:val="005B41DD"/>
    <w:rsid w:val="005B7BDA"/>
    <w:rsid w:val="005C4D9D"/>
    <w:rsid w:val="005D175F"/>
    <w:rsid w:val="005D55D3"/>
    <w:rsid w:val="005E0091"/>
    <w:rsid w:val="005E4917"/>
    <w:rsid w:val="005F1668"/>
    <w:rsid w:val="00601C20"/>
    <w:rsid w:val="00603D47"/>
    <w:rsid w:val="006146B2"/>
    <w:rsid w:val="0062573B"/>
    <w:rsid w:val="0063236B"/>
    <w:rsid w:val="00651368"/>
    <w:rsid w:val="006540DC"/>
    <w:rsid w:val="006554B8"/>
    <w:rsid w:val="00661795"/>
    <w:rsid w:val="00665FD0"/>
    <w:rsid w:val="00666903"/>
    <w:rsid w:val="0067140B"/>
    <w:rsid w:val="00686548"/>
    <w:rsid w:val="00687FB1"/>
    <w:rsid w:val="006B1ADC"/>
    <w:rsid w:val="006D0545"/>
    <w:rsid w:val="006D0C98"/>
    <w:rsid w:val="006D4131"/>
    <w:rsid w:val="006E2C1C"/>
    <w:rsid w:val="00700AB2"/>
    <w:rsid w:val="00700FEE"/>
    <w:rsid w:val="007024FD"/>
    <w:rsid w:val="007107EE"/>
    <w:rsid w:val="00720434"/>
    <w:rsid w:val="00724BCB"/>
    <w:rsid w:val="0073076D"/>
    <w:rsid w:val="00746AD8"/>
    <w:rsid w:val="007475DC"/>
    <w:rsid w:val="00751A1C"/>
    <w:rsid w:val="007674AF"/>
    <w:rsid w:val="00773CDE"/>
    <w:rsid w:val="0078259A"/>
    <w:rsid w:val="007866BC"/>
    <w:rsid w:val="007A568F"/>
    <w:rsid w:val="007A7EB8"/>
    <w:rsid w:val="007C5D09"/>
    <w:rsid w:val="007D50C3"/>
    <w:rsid w:val="007E14BA"/>
    <w:rsid w:val="007E1FB0"/>
    <w:rsid w:val="007F30CC"/>
    <w:rsid w:val="008164AF"/>
    <w:rsid w:val="00817309"/>
    <w:rsid w:val="00820B91"/>
    <w:rsid w:val="0082284F"/>
    <w:rsid w:val="00822BF8"/>
    <w:rsid w:val="00855152"/>
    <w:rsid w:val="00855D11"/>
    <w:rsid w:val="008560A6"/>
    <w:rsid w:val="00861412"/>
    <w:rsid w:val="0086392D"/>
    <w:rsid w:val="0087153D"/>
    <w:rsid w:val="00873530"/>
    <w:rsid w:val="008876B6"/>
    <w:rsid w:val="00892791"/>
    <w:rsid w:val="00893964"/>
    <w:rsid w:val="00894CAA"/>
    <w:rsid w:val="008A3859"/>
    <w:rsid w:val="008A649B"/>
    <w:rsid w:val="008B1D10"/>
    <w:rsid w:val="008B246F"/>
    <w:rsid w:val="008C2F0E"/>
    <w:rsid w:val="008C3E6F"/>
    <w:rsid w:val="008D5467"/>
    <w:rsid w:val="008D7EF1"/>
    <w:rsid w:val="008E4741"/>
    <w:rsid w:val="008E5F2C"/>
    <w:rsid w:val="008F2C39"/>
    <w:rsid w:val="008F3D81"/>
    <w:rsid w:val="009029F5"/>
    <w:rsid w:val="00904389"/>
    <w:rsid w:val="00912C84"/>
    <w:rsid w:val="00916908"/>
    <w:rsid w:val="00920322"/>
    <w:rsid w:val="00922197"/>
    <w:rsid w:val="009266C2"/>
    <w:rsid w:val="0095067D"/>
    <w:rsid w:val="0095087A"/>
    <w:rsid w:val="0095709B"/>
    <w:rsid w:val="009701C9"/>
    <w:rsid w:val="009749E4"/>
    <w:rsid w:val="00975026"/>
    <w:rsid w:val="00976E84"/>
    <w:rsid w:val="00980DC3"/>
    <w:rsid w:val="00995EA0"/>
    <w:rsid w:val="009C2A0D"/>
    <w:rsid w:val="009C53C5"/>
    <w:rsid w:val="009C58E9"/>
    <w:rsid w:val="009E730C"/>
    <w:rsid w:val="009F4118"/>
    <w:rsid w:val="00A04F1A"/>
    <w:rsid w:val="00A07263"/>
    <w:rsid w:val="00A240B1"/>
    <w:rsid w:val="00A24AA1"/>
    <w:rsid w:val="00A25DAB"/>
    <w:rsid w:val="00A35B5F"/>
    <w:rsid w:val="00A36577"/>
    <w:rsid w:val="00A374CF"/>
    <w:rsid w:val="00A4082D"/>
    <w:rsid w:val="00A439C7"/>
    <w:rsid w:val="00A50FB3"/>
    <w:rsid w:val="00A61BE2"/>
    <w:rsid w:val="00AA1F57"/>
    <w:rsid w:val="00AA553C"/>
    <w:rsid w:val="00AB0478"/>
    <w:rsid w:val="00AB1452"/>
    <w:rsid w:val="00AB1B1A"/>
    <w:rsid w:val="00AB52E1"/>
    <w:rsid w:val="00AC0D87"/>
    <w:rsid w:val="00AC128A"/>
    <w:rsid w:val="00AE19D5"/>
    <w:rsid w:val="00AE2813"/>
    <w:rsid w:val="00AE73A8"/>
    <w:rsid w:val="00AE7EB1"/>
    <w:rsid w:val="00AF063D"/>
    <w:rsid w:val="00AF24F0"/>
    <w:rsid w:val="00B12973"/>
    <w:rsid w:val="00B31DDC"/>
    <w:rsid w:val="00B36CC9"/>
    <w:rsid w:val="00B44297"/>
    <w:rsid w:val="00B541BD"/>
    <w:rsid w:val="00B744B7"/>
    <w:rsid w:val="00B77A31"/>
    <w:rsid w:val="00B82BB6"/>
    <w:rsid w:val="00B95123"/>
    <w:rsid w:val="00BA6280"/>
    <w:rsid w:val="00BB0A23"/>
    <w:rsid w:val="00BB3AC7"/>
    <w:rsid w:val="00BF1A0E"/>
    <w:rsid w:val="00C000CD"/>
    <w:rsid w:val="00C00175"/>
    <w:rsid w:val="00C12EEC"/>
    <w:rsid w:val="00C1598C"/>
    <w:rsid w:val="00C26236"/>
    <w:rsid w:val="00C46B8A"/>
    <w:rsid w:val="00C60371"/>
    <w:rsid w:val="00C61501"/>
    <w:rsid w:val="00C6194F"/>
    <w:rsid w:val="00C77C38"/>
    <w:rsid w:val="00C90795"/>
    <w:rsid w:val="00C97DC9"/>
    <w:rsid w:val="00CA3FE3"/>
    <w:rsid w:val="00CB2744"/>
    <w:rsid w:val="00CB6104"/>
    <w:rsid w:val="00CC7CB1"/>
    <w:rsid w:val="00CD2A5F"/>
    <w:rsid w:val="00CE682D"/>
    <w:rsid w:val="00CE7184"/>
    <w:rsid w:val="00CF13E5"/>
    <w:rsid w:val="00D06714"/>
    <w:rsid w:val="00D07E20"/>
    <w:rsid w:val="00D279C5"/>
    <w:rsid w:val="00D46CD9"/>
    <w:rsid w:val="00D55821"/>
    <w:rsid w:val="00D6285E"/>
    <w:rsid w:val="00D80C05"/>
    <w:rsid w:val="00D85D88"/>
    <w:rsid w:val="00D96B87"/>
    <w:rsid w:val="00DA31BA"/>
    <w:rsid w:val="00DA527F"/>
    <w:rsid w:val="00DA70F9"/>
    <w:rsid w:val="00DB589D"/>
    <w:rsid w:val="00DD1295"/>
    <w:rsid w:val="00DD191A"/>
    <w:rsid w:val="00DE62E3"/>
    <w:rsid w:val="00DE78EF"/>
    <w:rsid w:val="00DF7EF1"/>
    <w:rsid w:val="00E02A80"/>
    <w:rsid w:val="00E17E5F"/>
    <w:rsid w:val="00E23EAB"/>
    <w:rsid w:val="00E34845"/>
    <w:rsid w:val="00E552C1"/>
    <w:rsid w:val="00E57410"/>
    <w:rsid w:val="00E615BC"/>
    <w:rsid w:val="00E75457"/>
    <w:rsid w:val="00E802EA"/>
    <w:rsid w:val="00E8495D"/>
    <w:rsid w:val="00E9477F"/>
    <w:rsid w:val="00EA5C18"/>
    <w:rsid w:val="00EB0CBE"/>
    <w:rsid w:val="00EB683B"/>
    <w:rsid w:val="00EC32D4"/>
    <w:rsid w:val="00EC4B17"/>
    <w:rsid w:val="00ED1B39"/>
    <w:rsid w:val="00ED6882"/>
    <w:rsid w:val="00EF1166"/>
    <w:rsid w:val="00EF5687"/>
    <w:rsid w:val="00EF6254"/>
    <w:rsid w:val="00F0551E"/>
    <w:rsid w:val="00F20636"/>
    <w:rsid w:val="00F22347"/>
    <w:rsid w:val="00F329BF"/>
    <w:rsid w:val="00F342DF"/>
    <w:rsid w:val="00F42F97"/>
    <w:rsid w:val="00F45201"/>
    <w:rsid w:val="00F6206D"/>
    <w:rsid w:val="00F71056"/>
    <w:rsid w:val="00F73FE5"/>
    <w:rsid w:val="00F75F25"/>
    <w:rsid w:val="00F80F15"/>
    <w:rsid w:val="00F82EC0"/>
    <w:rsid w:val="00F87FD5"/>
    <w:rsid w:val="00F90472"/>
    <w:rsid w:val="00FA14CA"/>
    <w:rsid w:val="00FA1AA9"/>
    <w:rsid w:val="00FA2410"/>
    <w:rsid w:val="00FA30BE"/>
    <w:rsid w:val="00FB254B"/>
    <w:rsid w:val="00FB571D"/>
    <w:rsid w:val="00FC3CAF"/>
    <w:rsid w:val="00FD00AA"/>
    <w:rsid w:val="00FD1160"/>
    <w:rsid w:val="00FD4B7C"/>
    <w:rsid w:val="00FE14D4"/>
    <w:rsid w:val="00FE67E4"/>
    <w:rsid w:val="00FF3C52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5"/>
  </w:style>
  <w:style w:type="paragraph" w:styleId="1">
    <w:name w:val="heading 1"/>
    <w:aliases w:val="Глава"/>
    <w:basedOn w:val="a"/>
    <w:next w:val="a"/>
    <w:link w:val="10"/>
    <w:qFormat/>
    <w:rsid w:val="00C00175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0017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0175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qFormat/>
    <w:rsid w:val="00C00175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C00175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0175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00175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C00175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C00175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89D"/>
    <w:rPr>
      <w:rFonts w:ascii="Bash" w:hAnsi="Bash"/>
      <w:b/>
      <w:caps/>
      <w:sz w:val="22"/>
    </w:rPr>
  </w:style>
  <w:style w:type="paragraph" w:styleId="a3">
    <w:name w:val="Body Text"/>
    <w:basedOn w:val="a"/>
    <w:link w:val="a4"/>
    <w:rsid w:val="00C00175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DB589D"/>
    <w:rPr>
      <w:rFonts w:ascii="Bash" w:hAnsi="Bash"/>
      <w:sz w:val="18"/>
    </w:rPr>
  </w:style>
  <w:style w:type="paragraph" w:styleId="21">
    <w:name w:val="Body Text 2"/>
    <w:basedOn w:val="a"/>
    <w:link w:val="22"/>
    <w:rsid w:val="00C00175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DB589D"/>
    <w:rPr>
      <w:rFonts w:ascii="Bash" w:hAnsi="Bash"/>
      <w:b/>
      <w:spacing w:val="12"/>
      <w:sz w:val="28"/>
    </w:rPr>
  </w:style>
  <w:style w:type="paragraph" w:styleId="a5">
    <w:name w:val="Body Text Indent"/>
    <w:basedOn w:val="a"/>
    <w:link w:val="a6"/>
    <w:rsid w:val="00C00175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C0017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DB589D"/>
    <w:rPr>
      <w:rFonts w:ascii="Bash" w:hAnsi="Bash"/>
      <w:b/>
      <w:caps/>
      <w:spacing w:val="4"/>
      <w:sz w:val="24"/>
    </w:rPr>
  </w:style>
  <w:style w:type="paragraph" w:styleId="a7">
    <w:name w:val="Block Text"/>
    <w:basedOn w:val="a"/>
    <w:rsid w:val="00C00175"/>
    <w:pPr>
      <w:keepNext/>
      <w:ind w:left="851" w:right="567" w:firstLine="709"/>
      <w:outlineLvl w:val="0"/>
    </w:pPr>
    <w:rPr>
      <w:sz w:val="26"/>
    </w:rPr>
  </w:style>
  <w:style w:type="paragraph" w:styleId="23">
    <w:name w:val="Body Text Indent 2"/>
    <w:basedOn w:val="a"/>
    <w:link w:val="24"/>
    <w:rsid w:val="00C00175"/>
    <w:pPr>
      <w:ind w:left="709" w:firstLine="709"/>
      <w:jc w:val="both"/>
    </w:pPr>
    <w:rPr>
      <w:sz w:val="24"/>
    </w:rPr>
  </w:style>
  <w:style w:type="paragraph" w:styleId="a8">
    <w:name w:val="header"/>
    <w:basedOn w:val="a"/>
    <w:link w:val="a9"/>
    <w:rsid w:val="00C00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F07CF"/>
  </w:style>
  <w:style w:type="character" w:styleId="aa">
    <w:name w:val="page number"/>
    <w:basedOn w:val="a0"/>
    <w:rsid w:val="00C00175"/>
  </w:style>
  <w:style w:type="paragraph" w:styleId="33">
    <w:name w:val="Body Text Indent 3"/>
    <w:basedOn w:val="a"/>
    <w:link w:val="34"/>
    <w:rsid w:val="00C00175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table" w:styleId="ab">
    <w:name w:val="Table Grid"/>
    <w:basedOn w:val="a1"/>
    <w:rsid w:val="0013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FE67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F07CF"/>
  </w:style>
  <w:style w:type="paragraph" w:customStyle="1" w:styleId="ConsNonformat">
    <w:name w:val="ConsNonformat"/>
    <w:rsid w:val="003E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E54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E7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5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7866BC"/>
    <w:rPr>
      <w:color w:val="0000FF"/>
      <w:u w:val="single"/>
    </w:rPr>
  </w:style>
  <w:style w:type="paragraph" w:customStyle="1" w:styleId="Style4">
    <w:name w:val="Style4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90795"/>
    <w:pPr>
      <w:widowControl w:val="0"/>
      <w:autoSpaceDE w:val="0"/>
      <w:autoSpaceDN w:val="0"/>
      <w:adjustRightInd w:val="0"/>
      <w:spacing w:line="288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C907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C907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212F2"/>
    <w:rPr>
      <w:rFonts w:ascii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uiPriority w:val="99"/>
    <w:rsid w:val="00571FC8"/>
    <w:rPr>
      <w:rFonts w:cs="Times New Roman"/>
      <w:b w:val="0"/>
      <w:color w:val="106BBE"/>
    </w:rPr>
  </w:style>
  <w:style w:type="paragraph" w:styleId="af0">
    <w:name w:val="Normal (Web)"/>
    <w:basedOn w:val="a"/>
    <w:rsid w:val="006146B2"/>
    <w:pPr>
      <w:spacing w:after="240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5927AB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5927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paragraph" w:customStyle="1" w:styleId="af6">
    <w:name w:val="Прижатый влево"/>
    <w:basedOn w:val="a"/>
    <w:next w:val="a"/>
    <w:rsid w:val="005927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R3">
    <w:name w:val="FR3"/>
    <w:rsid w:val="00D46CD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FontStyle42">
    <w:name w:val="Font Style42"/>
    <w:basedOn w:val="a0"/>
    <w:uiPriority w:val="99"/>
    <w:rsid w:val="00B77A31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357B60"/>
    <w:pPr>
      <w:ind w:left="720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B60"/>
  </w:style>
  <w:style w:type="paragraph" w:customStyle="1" w:styleId="Style25">
    <w:name w:val="Style25"/>
    <w:basedOn w:val="a"/>
    <w:rsid w:val="00357B6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6">
    <w:name w:val="Font Style56"/>
    <w:basedOn w:val="a0"/>
    <w:rsid w:val="00357B60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Текст примечания Знак"/>
    <w:basedOn w:val="a0"/>
    <w:link w:val="afa"/>
    <w:rsid w:val="00357B60"/>
    <w:rPr>
      <w:rFonts w:ascii="Calibri" w:hAnsi="Calibri" w:cs="Calibri"/>
      <w:lang w:eastAsia="en-US"/>
    </w:rPr>
  </w:style>
  <w:style w:type="paragraph" w:styleId="afa">
    <w:name w:val="annotation text"/>
    <w:basedOn w:val="a"/>
    <w:link w:val="af9"/>
    <w:rsid w:val="00357B60"/>
    <w:rPr>
      <w:rFonts w:ascii="Calibri" w:hAnsi="Calibri" w:cs="Calibri"/>
      <w:lang w:eastAsia="en-US"/>
    </w:rPr>
  </w:style>
  <w:style w:type="character" w:customStyle="1" w:styleId="12">
    <w:name w:val="Текст примечания Знак1"/>
    <w:basedOn w:val="a0"/>
    <w:link w:val="afa"/>
    <w:uiPriority w:val="99"/>
    <w:semiHidden/>
    <w:rsid w:val="00357B60"/>
  </w:style>
  <w:style w:type="character" w:customStyle="1" w:styleId="afb">
    <w:name w:val="Тема примечания Знак"/>
    <w:basedOn w:val="af9"/>
    <w:link w:val="afc"/>
    <w:rsid w:val="00357B60"/>
    <w:rPr>
      <w:b/>
      <w:bCs/>
    </w:rPr>
  </w:style>
  <w:style w:type="paragraph" w:styleId="afc">
    <w:name w:val="annotation subject"/>
    <w:basedOn w:val="afa"/>
    <w:next w:val="afa"/>
    <w:link w:val="afb"/>
    <w:rsid w:val="00357B60"/>
    <w:rPr>
      <w:b/>
      <w:bCs/>
    </w:rPr>
  </w:style>
  <w:style w:type="character" w:customStyle="1" w:styleId="13">
    <w:name w:val="Тема примечания Знак1"/>
    <w:basedOn w:val="12"/>
    <w:link w:val="afc"/>
    <w:uiPriority w:val="99"/>
    <w:semiHidden/>
    <w:rsid w:val="00357B60"/>
    <w:rPr>
      <w:b/>
      <w:bCs/>
    </w:rPr>
  </w:style>
  <w:style w:type="character" w:customStyle="1" w:styleId="afd">
    <w:name w:val="Текст концевой сноски Знак"/>
    <w:basedOn w:val="a0"/>
    <w:link w:val="afe"/>
    <w:uiPriority w:val="99"/>
    <w:rsid w:val="00357B60"/>
    <w:rPr>
      <w:rFonts w:ascii="Calibri" w:hAnsi="Calibri" w:cs="Calibri"/>
      <w:lang w:eastAsia="en-US"/>
    </w:rPr>
  </w:style>
  <w:style w:type="paragraph" w:styleId="afe">
    <w:name w:val="endnote text"/>
    <w:basedOn w:val="a"/>
    <w:link w:val="afd"/>
    <w:uiPriority w:val="99"/>
    <w:rsid w:val="00357B60"/>
    <w:rPr>
      <w:rFonts w:ascii="Calibri" w:hAnsi="Calibri" w:cs="Calibri"/>
      <w:lang w:eastAsia="en-US"/>
    </w:rPr>
  </w:style>
  <w:style w:type="character" w:customStyle="1" w:styleId="14">
    <w:name w:val="Текст концевой сноски Знак1"/>
    <w:basedOn w:val="a0"/>
    <w:link w:val="afe"/>
    <w:uiPriority w:val="99"/>
    <w:semiHidden/>
    <w:rsid w:val="00357B60"/>
  </w:style>
  <w:style w:type="character" w:customStyle="1" w:styleId="aff">
    <w:name w:val="Текст сноски Знак"/>
    <w:basedOn w:val="a0"/>
    <w:link w:val="aff0"/>
    <w:rsid w:val="00357B60"/>
    <w:rPr>
      <w:rFonts w:ascii="Calibri" w:hAnsi="Calibri" w:cs="Calibri"/>
      <w:lang w:eastAsia="en-US"/>
    </w:rPr>
  </w:style>
  <w:style w:type="paragraph" w:styleId="aff0">
    <w:name w:val="footnote text"/>
    <w:basedOn w:val="a"/>
    <w:link w:val="aff"/>
    <w:rsid w:val="00357B60"/>
    <w:rPr>
      <w:rFonts w:ascii="Calibri" w:hAnsi="Calibri" w:cs="Calibri"/>
      <w:lang w:eastAsia="en-US"/>
    </w:rPr>
  </w:style>
  <w:style w:type="character" w:customStyle="1" w:styleId="15">
    <w:name w:val="Текст сноски Знак1"/>
    <w:basedOn w:val="a0"/>
    <w:link w:val="aff0"/>
    <w:uiPriority w:val="99"/>
    <w:semiHidden/>
    <w:rsid w:val="00357B60"/>
  </w:style>
  <w:style w:type="character" w:styleId="aff1">
    <w:name w:val="endnote reference"/>
    <w:basedOn w:val="a0"/>
    <w:uiPriority w:val="99"/>
    <w:rsid w:val="00357B60"/>
    <w:rPr>
      <w:vertAlign w:val="superscript"/>
    </w:rPr>
  </w:style>
  <w:style w:type="paragraph" w:styleId="aff2">
    <w:name w:val="List Paragraph"/>
    <w:basedOn w:val="a"/>
    <w:uiPriority w:val="99"/>
    <w:qFormat/>
    <w:rsid w:val="00357B60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rsid w:val="002B2E0E"/>
    <w:rPr>
      <w:sz w:val="24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6206D"/>
  </w:style>
  <w:style w:type="character" w:customStyle="1" w:styleId="s5">
    <w:name w:val="s5"/>
    <w:basedOn w:val="a0"/>
    <w:rsid w:val="00F6206D"/>
  </w:style>
  <w:style w:type="character" w:customStyle="1" w:styleId="s1">
    <w:name w:val="s1"/>
    <w:basedOn w:val="a0"/>
    <w:rsid w:val="00F6206D"/>
  </w:style>
  <w:style w:type="character" w:customStyle="1" w:styleId="20">
    <w:name w:val="Заголовок 2 Знак"/>
    <w:basedOn w:val="a0"/>
    <w:link w:val="2"/>
    <w:rsid w:val="00DF7EF1"/>
    <w:rPr>
      <w:b/>
      <w:sz w:val="28"/>
    </w:rPr>
  </w:style>
  <w:style w:type="character" w:customStyle="1" w:styleId="40">
    <w:name w:val="Заголовок 4 Знак"/>
    <w:basedOn w:val="a0"/>
    <w:link w:val="4"/>
    <w:rsid w:val="00DF7EF1"/>
    <w:rPr>
      <w:sz w:val="26"/>
    </w:rPr>
  </w:style>
  <w:style w:type="character" w:customStyle="1" w:styleId="50">
    <w:name w:val="Заголовок 5 Знак"/>
    <w:basedOn w:val="a0"/>
    <w:link w:val="5"/>
    <w:rsid w:val="00DF7EF1"/>
    <w:rPr>
      <w:sz w:val="26"/>
    </w:rPr>
  </w:style>
  <w:style w:type="paragraph" w:customStyle="1" w:styleId="ConsNormal">
    <w:name w:val="ConsNormal"/>
    <w:rsid w:val="00DF7E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3">
    <w:name w:val="footnote reference"/>
    <w:basedOn w:val="a0"/>
    <w:semiHidden/>
    <w:rsid w:val="00DF7EF1"/>
    <w:rPr>
      <w:vertAlign w:val="superscript"/>
    </w:rPr>
  </w:style>
  <w:style w:type="character" w:styleId="aff4">
    <w:name w:val="annotation reference"/>
    <w:basedOn w:val="a0"/>
    <w:semiHidden/>
    <w:rsid w:val="00DF7EF1"/>
    <w:rPr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DF7EF1"/>
    <w:rPr>
      <w:sz w:val="24"/>
    </w:rPr>
  </w:style>
  <w:style w:type="paragraph" w:styleId="aff5">
    <w:name w:val="Title"/>
    <w:basedOn w:val="a"/>
    <w:link w:val="aff6"/>
    <w:qFormat/>
    <w:rsid w:val="00DF7EF1"/>
    <w:pPr>
      <w:jc w:val="center"/>
    </w:pPr>
    <w:rPr>
      <w:bCs/>
      <w:color w:val="000000"/>
      <w:sz w:val="28"/>
      <w:szCs w:val="28"/>
    </w:rPr>
  </w:style>
  <w:style w:type="character" w:customStyle="1" w:styleId="aff6">
    <w:name w:val="Название Знак"/>
    <w:basedOn w:val="a0"/>
    <w:link w:val="aff5"/>
    <w:rsid w:val="00DF7EF1"/>
    <w:rPr>
      <w:bCs/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DF7EF1"/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DF7EF1"/>
    <w:rPr>
      <w:b/>
      <w:bCs/>
      <w:sz w:val="26"/>
    </w:rPr>
  </w:style>
  <w:style w:type="paragraph" w:styleId="16">
    <w:name w:val="toc 1"/>
    <w:basedOn w:val="a"/>
    <w:next w:val="a"/>
    <w:autoRedefine/>
    <w:semiHidden/>
    <w:rsid w:val="00DF7EF1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7">
    <w:name w:val="Знак Знак Знак Знак Знак Знак Знак"/>
    <w:basedOn w:val="a"/>
    <w:rsid w:val="00DF7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"/>
    <w:basedOn w:val="a"/>
    <w:rsid w:val="00DF7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1 Знак"/>
    <w:basedOn w:val="a"/>
    <w:rsid w:val="00DF7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Знак Знак Знак1 Знак Знак Знак"/>
    <w:basedOn w:val="a"/>
    <w:rsid w:val="00DF7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9">
    <w:name w:val="Strong"/>
    <w:basedOn w:val="a0"/>
    <w:qFormat/>
    <w:rsid w:val="00DF7EF1"/>
    <w:rPr>
      <w:b/>
      <w:bCs/>
    </w:rPr>
  </w:style>
  <w:style w:type="paragraph" w:customStyle="1" w:styleId="ConsPlusCell">
    <w:name w:val="ConsPlusCell"/>
    <w:rsid w:val="00DF7E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7E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 Знак Знак Знак"/>
    <w:basedOn w:val="a"/>
    <w:rsid w:val="00DF7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OEM">
    <w:name w:val="Нормальный (OEM)"/>
    <w:basedOn w:val="a"/>
    <w:next w:val="a"/>
    <w:rsid w:val="00DF7EF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a">
    <w:name w:val="Нормальный (прав. подпись)"/>
    <w:basedOn w:val="a"/>
    <w:next w:val="a"/>
    <w:rsid w:val="00DF7EF1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affb">
    <w:name w:val="Не вступил в силу"/>
    <w:basedOn w:val="a0"/>
    <w:uiPriority w:val="99"/>
    <w:rsid w:val="00DF7EF1"/>
    <w:rPr>
      <w:color w:val="008080"/>
      <w:sz w:val="20"/>
      <w:szCs w:val="20"/>
    </w:rPr>
  </w:style>
  <w:style w:type="paragraph" w:customStyle="1" w:styleId="affc">
    <w:name w:val="Текст (лев. подпись)"/>
    <w:basedOn w:val="a"/>
    <w:next w:val="a"/>
    <w:uiPriority w:val="99"/>
    <w:rsid w:val="00DF7E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Заголовок"/>
    <w:basedOn w:val="a"/>
    <w:next w:val="a"/>
    <w:uiPriority w:val="99"/>
    <w:rsid w:val="00DF7EF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e">
    <w:name w:val="Таблицы (моноширинный)"/>
    <w:basedOn w:val="a"/>
    <w:next w:val="a"/>
    <w:uiPriority w:val="99"/>
    <w:rsid w:val="00DF7EF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">
    <w:name w:val="Document Map"/>
    <w:basedOn w:val="a"/>
    <w:link w:val="afff0"/>
    <w:semiHidden/>
    <w:rsid w:val="00DF7EF1"/>
    <w:pPr>
      <w:shd w:val="clear" w:color="auto" w:fill="000080"/>
    </w:pPr>
    <w:rPr>
      <w:rFonts w:ascii="Tahoma" w:hAnsi="Tahoma" w:cs="Tahoma"/>
    </w:rPr>
  </w:style>
  <w:style w:type="character" w:customStyle="1" w:styleId="afff0">
    <w:name w:val="Схема документа Знак"/>
    <w:basedOn w:val="a0"/>
    <w:link w:val="afff"/>
    <w:semiHidden/>
    <w:rsid w:val="00DF7EF1"/>
    <w:rPr>
      <w:rFonts w:ascii="Tahoma" w:hAnsi="Tahoma" w:cs="Tahoma"/>
      <w:shd w:val="clear" w:color="auto" w:fill="000080"/>
    </w:rPr>
  </w:style>
  <w:style w:type="paragraph" w:styleId="41">
    <w:name w:val="toc 4"/>
    <w:basedOn w:val="a"/>
    <w:next w:val="a"/>
    <w:autoRedefine/>
    <w:semiHidden/>
    <w:rsid w:val="00DF7EF1"/>
    <w:pPr>
      <w:tabs>
        <w:tab w:val="right" w:leader="dot" w:pos="9180"/>
      </w:tabs>
      <w:ind w:left="720" w:right="28"/>
      <w:jc w:val="both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DF7EF1"/>
    <w:pPr>
      <w:ind w:left="480"/>
    </w:pPr>
    <w:rPr>
      <w:sz w:val="24"/>
      <w:szCs w:val="24"/>
    </w:rPr>
  </w:style>
  <w:style w:type="character" w:styleId="afff1">
    <w:name w:val="FollowedHyperlink"/>
    <w:basedOn w:val="a0"/>
    <w:uiPriority w:val="99"/>
    <w:semiHidden/>
    <w:unhideWhenUsed/>
    <w:rsid w:val="00DF7E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B25A-7FFD-43ED-91BB-4E0097E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9670</Words>
  <Characters>55125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RePack by SPecialiST</Company>
  <LinksUpToDate>false</LinksUpToDate>
  <CharactersWithSpaces>64666</CharactersWithSpaces>
  <SharedDoc>false</SharedDoc>
  <HLinks>
    <vt:vector size="60" baseType="variant">
      <vt:variant>
        <vt:i4>6291513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consultantplus://offline/ref=01B6F67184E077630D37875A64F05E22E4996A8519722A3207214A8A3A624E7419DF5C00B68D1E01B5ZDL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consultantplus://offline/ref=01B6F67184E077630D37875A64F05E22E496648113732A3207214A8A3AB6Z2L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consultantplus://offline/ref=E3247A59B4C6B8EB5B0AB6DFED9CCEB94915AC4216D81C54FD97CD89B33A6E8BFF362CBC19F5F1F4v0xDE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consultantplus://offline/ref=01B6F67184E077630D37875A64F05E22E4976A88157A2A3207214A8A3A624E7419DF5C00B68D1F01B5ZDL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consultantplus://offline/ref=29DAD384F5DFE8727F2B0655DE1172AFE8B13A32BE282A0C32A6CC97C73D8D94D305AC95A5BEF267eCU6O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consultantplus://offline/ref=7D1C62DD31B1DF65DF6C36A23D0189DC269630787222EF4897C7BE24DFi0t2N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11</cp:revision>
  <cp:lastPrinted>2017-04-12T12:43:00Z</cp:lastPrinted>
  <dcterms:created xsi:type="dcterms:W3CDTF">2017-08-04T04:57:00Z</dcterms:created>
  <dcterms:modified xsi:type="dcterms:W3CDTF">2017-08-04T06:07:00Z</dcterms:modified>
</cp:coreProperties>
</file>